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EA6" w:rsidRPr="00134EA6" w:rsidRDefault="00134EA6" w:rsidP="00134EA6">
      <w:pPr>
        <w:shd w:val="clear" w:color="auto" w:fill="FFFFFF"/>
        <w:spacing w:after="0" w:line="0" w:lineRule="auto"/>
        <w:rPr>
          <w:rFonts w:ascii="ff4" w:eastAsia="Times New Roman" w:hAnsi="ff4" w:cs="Times New Roman"/>
          <w:color w:val="000000"/>
          <w:sz w:val="66"/>
          <w:szCs w:val="66"/>
          <w:lang w:eastAsia="ru-RU"/>
        </w:rPr>
      </w:pPr>
      <w:r w:rsidRPr="00134EA6">
        <w:rPr>
          <w:rFonts w:ascii="ff4" w:eastAsia="Times New Roman" w:hAnsi="ff4" w:cs="Times New Roman"/>
          <w:color w:val="000000"/>
          <w:sz w:val="66"/>
          <w:szCs w:val="66"/>
          <w:lang w:eastAsia="ru-RU"/>
        </w:rPr>
        <w:t xml:space="preserve">3.3 Контрольные вопросы для самостоятельной оценки </w:t>
      </w:r>
    </w:p>
    <w:p w:rsidR="00134EA6" w:rsidRPr="00134EA6" w:rsidRDefault="00134EA6" w:rsidP="00134EA6">
      <w:pPr>
        <w:shd w:val="clear" w:color="auto" w:fill="FFFFFF"/>
        <w:spacing w:after="0" w:line="0" w:lineRule="auto"/>
        <w:rPr>
          <w:rFonts w:ascii="ff4" w:eastAsia="Times New Roman" w:hAnsi="ff4" w:cs="Times New Roman"/>
          <w:color w:val="000000"/>
          <w:sz w:val="66"/>
          <w:szCs w:val="66"/>
          <w:lang w:eastAsia="ru-RU"/>
        </w:rPr>
      </w:pPr>
      <w:r w:rsidRPr="00134EA6">
        <w:rPr>
          <w:rFonts w:ascii="ff4" w:eastAsia="Times New Roman" w:hAnsi="ff4" w:cs="Times New Roman"/>
          <w:color w:val="000000"/>
          <w:sz w:val="66"/>
          <w:szCs w:val="66"/>
          <w:lang w:eastAsia="ru-RU"/>
        </w:rPr>
        <w:t>качества освоения дисциплины</w:t>
      </w:r>
      <w:r w:rsidRPr="00134EA6">
        <w:rPr>
          <w:rFonts w:ascii="Arial" w:eastAsia="Times New Roman" w:hAnsi="Arial" w:cs="Arial"/>
          <w:b/>
          <w:bCs/>
          <w:color w:val="000000"/>
          <w:sz w:val="66"/>
          <w:szCs w:val="66"/>
          <w:lang w:eastAsia="ru-RU"/>
        </w:rPr>
        <w:t xml:space="preserve"> </w:t>
      </w:r>
    </w:p>
    <w:p w:rsidR="00354CF5" w:rsidRPr="00354CF5" w:rsidRDefault="00354CF5" w:rsidP="00354C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CF5">
        <w:rPr>
          <w:rFonts w:ascii="Times New Roman" w:hAnsi="Times New Roman" w:cs="Times New Roman"/>
          <w:b/>
          <w:sz w:val="28"/>
          <w:szCs w:val="28"/>
        </w:rPr>
        <w:t>02 Методические указания по дисциплине</w:t>
      </w:r>
    </w:p>
    <w:p w:rsidR="00354CF5" w:rsidRDefault="00354CF5" w:rsidP="00354C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4CF5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354CF5" w:rsidRPr="00354CF5" w:rsidRDefault="00354CF5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</w:rPr>
        <w:t xml:space="preserve">Современный  уровень  развития  экономики  и  комплексного (управленческого, финансового и бухгалтерского) учета в </w:t>
      </w:r>
      <w:r>
        <w:rPr>
          <w:rFonts w:ascii="Times New Roman" w:hAnsi="Times New Roman" w:cs="Times New Roman"/>
          <w:color w:val="000000"/>
          <w:sz w:val="28"/>
          <w:szCs w:val="28"/>
        </w:rPr>
        <w:t>Казахстане</w:t>
      </w:r>
      <w:r w:rsidRPr="00354CF5">
        <w:rPr>
          <w:rFonts w:ascii="Times New Roman" w:hAnsi="Times New Roman" w:cs="Times New Roman"/>
          <w:color w:val="000000"/>
          <w:sz w:val="28"/>
          <w:szCs w:val="28"/>
        </w:rPr>
        <w:t xml:space="preserve"> открывает </w:t>
      </w:r>
      <w:r w:rsidRPr="00354CF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354CF5">
        <w:rPr>
          <w:rFonts w:ascii="Times New Roman" w:hAnsi="Times New Roman" w:cs="Times New Roman"/>
          <w:color w:val="000000"/>
          <w:sz w:val="28"/>
          <w:szCs w:val="28"/>
        </w:rPr>
        <w:t xml:space="preserve">такие  возможности,  однако  профессионалам  все  же  недостает  знаний </w:t>
      </w:r>
      <w:r w:rsidRPr="00354CF5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354CF5">
        <w:rPr>
          <w:rFonts w:ascii="Times New Roman" w:hAnsi="Times New Roman" w:cs="Times New Roman"/>
          <w:color w:val="000000"/>
          <w:sz w:val="28"/>
          <w:szCs w:val="28"/>
        </w:rPr>
        <w:t xml:space="preserve">приемов, принципов, причин, пределов, методов налоговой оптимизации. </w:t>
      </w:r>
    </w:p>
    <w:p w:rsidR="00354CF5" w:rsidRPr="00354CF5" w:rsidRDefault="00354CF5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</w:rPr>
        <w:t xml:space="preserve">В  дисциплине  «Анализ  и  оптимизация  налогообложения организаций» представлены методы и схемы налоговой оптимизации, в частности  формирование  учетной  политики,  создания  льготных предприятий,  правильное  заключение  сделок,  правильное  применение льгот,  порядок  расчета  налоговой  нагрузки  налогоплательщика, анализ налогооблагаемой  базы  расчетов  с  бюджетами  разных  уровней. </w:t>
      </w:r>
    </w:p>
    <w:p w:rsidR="00354CF5" w:rsidRPr="00354CF5" w:rsidRDefault="00354CF5" w:rsidP="00354CF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</w:rPr>
        <w:t>Показаны  различные  хозяйственные  ситуации,  связанные  с  налоговой оптимизацией.  Указанные  вопросы  рассмотрены  исходя  из  требований налогового  законодательства.  Специалисты  по  учету,  налогам  и финансам  должны  уметь  ставить  и  решать  задачи  налоговой оптимизации,  а  также владеть  навыками  анализа  состояния  налоговых расчетов.</w:t>
      </w:r>
    </w:p>
    <w:p w:rsidR="00354CF5" w:rsidRPr="00354CF5" w:rsidRDefault="00354CF5" w:rsidP="00354CF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</w:rPr>
        <w:t>В результате изучения дисциплины студенты должны</w:t>
      </w:r>
    </w:p>
    <w:p w:rsidR="00354CF5" w:rsidRPr="00354CF5" w:rsidRDefault="00354CF5" w:rsidP="00354C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354CF5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знать:</w:t>
      </w:r>
    </w:p>
    <w:p w:rsidR="00354CF5" w:rsidRPr="00354CF5" w:rsidRDefault="00354CF5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CF5">
        <w:rPr>
          <w:rFonts w:ascii="Times New Roman" w:hAnsi="Times New Roman" w:cs="Times New Roman"/>
          <w:sz w:val="28"/>
          <w:szCs w:val="28"/>
        </w:rPr>
        <w:t>- сущность, этапы, подходы, задачи оптимизации налогов организаций;</w:t>
      </w:r>
    </w:p>
    <w:p w:rsidR="00354CF5" w:rsidRPr="00354CF5" w:rsidRDefault="00354CF5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CF5">
        <w:rPr>
          <w:rFonts w:ascii="Times New Roman" w:hAnsi="Times New Roman" w:cs="Times New Roman"/>
          <w:sz w:val="28"/>
          <w:szCs w:val="28"/>
        </w:rPr>
        <w:t>- основные способы оптимизации налогов;</w:t>
      </w:r>
    </w:p>
    <w:p w:rsidR="00354CF5" w:rsidRPr="00354CF5" w:rsidRDefault="00354CF5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CF5">
        <w:rPr>
          <w:rFonts w:ascii="Times New Roman" w:hAnsi="Times New Roman" w:cs="Times New Roman"/>
          <w:sz w:val="28"/>
          <w:szCs w:val="28"/>
        </w:rPr>
        <w:t>- виды и меры ответственности за «уклонение» от налогов и оптимизацию</w:t>
      </w:r>
      <w:r w:rsidRPr="00354C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54CF5">
        <w:rPr>
          <w:rFonts w:ascii="Times New Roman" w:hAnsi="Times New Roman" w:cs="Times New Roman"/>
          <w:sz w:val="28"/>
          <w:szCs w:val="28"/>
        </w:rPr>
        <w:t>«незаконными» способами;</w:t>
      </w:r>
    </w:p>
    <w:p w:rsidR="00354CF5" w:rsidRPr="00354CF5" w:rsidRDefault="00354CF5" w:rsidP="00354C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4CF5">
        <w:rPr>
          <w:rFonts w:ascii="Times New Roman" w:hAnsi="Times New Roman" w:cs="Times New Roman"/>
          <w:b/>
          <w:i/>
          <w:sz w:val="28"/>
          <w:szCs w:val="28"/>
        </w:rPr>
        <w:t xml:space="preserve"> уметь:</w:t>
      </w:r>
    </w:p>
    <w:p w:rsidR="00354CF5" w:rsidRPr="00354CF5" w:rsidRDefault="00354CF5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CF5">
        <w:rPr>
          <w:rFonts w:ascii="Times New Roman" w:hAnsi="Times New Roman" w:cs="Times New Roman"/>
          <w:sz w:val="28"/>
          <w:szCs w:val="28"/>
        </w:rPr>
        <w:t>- составлять бюджет организации по налогам;</w:t>
      </w:r>
    </w:p>
    <w:p w:rsidR="00354CF5" w:rsidRPr="00354CF5" w:rsidRDefault="00354CF5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CF5">
        <w:rPr>
          <w:rFonts w:ascii="Times New Roman" w:hAnsi="Times New Roman" w:cs="Times New Roman"/>
          <w:sz w:val="28"/>
          <w:szCs w:val="28"/>
        </w:rPr>
        <w:t>- применять предоставленные законом возможности снижения налогов;</w:t>
      </w:r>
    </w:p>
    <w:p w:rsidR="00354CF5" w:rsidRPr="00354CF5" w:rsidRDefault="00354CF5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CF5">
        <w:rPr>
          <w:rFonts w:ascii="Times New Roman" w:hAnsi="Times New Roman" w:cs="Times New Roman"/>
          <w:sz w:val="28"/>
          <w:szCs w:val="28"/>
        </w:rPr>
        <w:t>- осуществлять выбор системы налогообложения для вновь открываемой и уже</w:t>
      </w:r>
      <w:r w:rsidRPr="00354C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54CF5">
        <w:rPr>
          <w:rFonts w:ascii="Times New Roman" w:hAnsi="Times New Roman" w:cs="Times New Roman"/>
          <w:sz w:val="28"/>
          <w:szCs w:val="28"/>
        </w:rPr>
        <w:t>функционирующей организации.</w:t>
      </w:r>
    </w:p>
    <w:p w:rsidR="00354CF5" w:rsidRPr="00354CF5" w:rsidRDefault="00354CF5" w:rsidP="00354C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54CF5">
        <w:rPr>
          <w:rFonts w:ascii="Times New Roman" w:hAnsi="Times New Roman" w:cs="Times New Roman"/>
          <w:b/>
          <w:i/>
          <w:sz w:val="28"/>
          <w:szCs w:val="28"/>
        </w:rPr>
        <w:t>владеть</w:t>
      </w:r>
    </w:p>
    <w:p w:rsidR="00354CF5" w:rsidRPr="00354CF5" w:rsidRDefault="00354CF5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CF5">
        <w:rPr>
          <w:rFonts w:ascii="Times New Roman" w:hAnsi="Times New Roman" w:cs="Times New Roman"/>
          <w:sz w:val="28"/>
          <w:szCs w:val="28"/>
        </w:rPr>
        <w:t>- культурой мышления в области принятия финансовых решений;</w:t>
      </w:r>
    </w:p>
    <w:p w:rsidR="00354CF5" w:rsidRPr="00354CF5" w:rsidRDefault="00354CF5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CF5">
        <w:rPr>
          <w:rFonts w:ascii="Times New Roman" w:hAnsi="Times New Roman" w:cs="Times New Roman"/>
          <w:sz w:val="28"/>
          <w:szCs w:val="28"/>
        </w:rPr>
        <w:t>- способностью к сбору, обобщению, анализу и оценке информации в области</w:t>
      </w:r>
    </w:p>
    <w:p w:rsidR="00354CF5" w:rsidRPr="00354CF5" w:rsidRDefault="00354CF5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4CF5">
        <w:rPr>
          <w:rFonts w:ascii="Times New Roman" w:hAnsi="Times New Roman" w:cs="Times New Roman"/>
          <w:sz w:val="28"/>
          <w:szCs w:val="28"/>
        </w:rPr>
        <w:t>планирования и прогнозирования налогов;</w:t>
      </w:r>
    </w:p>
    <w:p w:rsidR="00354CF5" w:rsidRPr="00354CF5" w:rsidRDefault="00354CF5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54CF5">
        <w:rPr>
          <w:rFonts w:ascii="Times New Roman" w:hAnsi="Times New Roman" w:cs="Times New Roman"/>
          <w:sz w:val="28"/>
          <w:szCs w:val="28"/>
        </w:rPr>
        <w:t>- методами работы с информационными источниками и данными для принятия и</w:t>
      </w:r>
      <w:r w:rsidRPr="00354CF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54CF5">
        <w:rPr>
          <w:rFonts w:ascii="Times New Roman" w:hAnsi="Times New Roman" w:cs="Times New Roman"/>
          <w:sz w:val="28"/>
          <w:szCs w:val="28"/>
        </w:rPr>
        <w:t>прогнозирования последствий управленческих решений</w:t>
      </w:r>
    </w:p>
    <w:p w:rsidR="00354CF5" w:rsidRPr="00354CF5" w:rsidRDefault="00354CF5" w:rsidP="00354CF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4CF5">
        <w:rPr>
          <w:rFonts w:ascii="Times New Roman" w:hAnsi="Times New Roman" w:cs="Times New Roman"/>
          <w:b/>
          <w:i/>
          <w:sz w:val="28"/>
          <w:szCs w:val="28"/>
        </w:rPr>
        <w:t xml:space="preserve">быть компетентными </w:t>
      </w:r>
    </w:p>
    <w:p w:rsidR="00354CF5" w:rsidRPr="00354CF5" w:rsidRDefault="00354CF5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</w:rPr>
        <w:t>В  процессе  обучения  у  студентов  должна  быть  сформирована</w:t>
      </w:r>
      <w:r w:rsidRPr="00354CF5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</w:t>
      </w:r>
    </w:p>
    <w:p w:rsidR="00354CF5" w:rsidRPr="00354CF5" w:rsidRDefault="00354CF5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</w:rPr>
        <w:t xml:space="preserve">способность применять умения и знания для успешной деятельности </w:t>
      </w:r>
      <w:proofErr w:type="gramStart"/>
      <w:r w:rsidRPr="00354CF5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354CF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54CF5" w:rsidRPr="00354CF5" w:rsidRDefault="00354CF5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</w:rPr>
        <w:t xml:space="preserve">области: </w:t>
      </w:r>
    </w:p>
    <w:p w:rsidR="00354CF5" w:rsidRPr="00354CF5" w:rsidRDefault="00354CF5" w:rsidP="00354CF5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Анализа состоияния налоговых расчетов</w:t>
      </w:r>
      <w:r w:rsidRPr="00354CF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54CF5" w:rsidRPr="00354CF5" w:rsidRDefault="00354CF5" w:rsidP="00354CF5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</w:rPr>
        <w:t>Определения воздействия налогов на принятие управленческих решений;</w:t>
      </w:r>
    </w:p>
    <w:p w:rsidR="00354CF5" w:rsidRPr="00354CF5" w:rsidRDefault="00354CF5" w:rsidP="00354CF5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Процессуального подхода к налоговой политике предприятия;</w:t>
      </w:r>
    </w:p>
    <w:p w:rsidR="00354CF5" w:rsidRPr="00354CF5" w:rsidRDefault="00354CF5" w:rsidP="00354CF5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Налоговое планирование инвестиционной деятельности;</w:t>
      </w:r>
    </w:p>
    <w:p w:rsidR="00354CF5" w:rsidRPr="00354CF5" w:rsidRDefault="00354CF5" w:rsidP="00354CF5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  <w:lang w:val="kk-KZ"/>
        </w:rPr>
        <w:t>Разработка критериев изменения качества и эффективности процесса налогового планирования;</w:t>
      </w:r>
    </w:p>
    <w:p w:rsidR="00354CF5" w:rsidRDefault="00354CF5" w:rsidP="00354CF5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  <w:lang w:val="kk-KZ"/>
        </w:rPr>
        <w:t>Проведение налогового аудита;</w:t>
      </w:r>
    </w:p>
    <w:p w:rsidR="00354CF5" w:rsidRPr="00354CF5" w:rsidRDefault="00354CF5" w:rsidP="00354CF5">
      <w:pPr>
        <w:pStyle w:val="a6"/>
        <w:numPr>
          <w:ilvl w:val="0"/>
          <w:numId w:val="2"/>
        </w:numPr>
        <w:shd w:val="clear" w:color="auto" w:fill="FFFFFF"/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  <w:lang w:val="kk-KZ"/>
        </w:rPr>
        <w:t>Оптимизации налоговых обязательств налогоплательщика</w:t>
      </w:r>
    </w:p>
    <w:p w:rsidR="00354CF5" w:rsidRDefault="00134EA6" w:rsidP="00134E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60"/>
          <w:szCs w:val="60"/>
          <w:lang w:eastAsia="ru-RU"/>
        </w:rPr>
      </w:pPr>
      <w:r w:rsidRPr="00134EA6">
        <w:rPr>
          <w:rFonts w:ascii="Arial" w:eastAsia="Times New Roman" w:hAnsi="Arial" w:cs="Arial"/>
          <w:color w:val="000000"/>
          <w:sz w:val="60"/>
          <w:szCs w:val="60"/>
          <w:lang w:eastAsia="ru-RU"/>
        </w:rPr>
        <w:t xml:space="preserve"> </w:t>
      </w:r>
    </w:p>
    <w:p w:rsidR="00354CF5" w:rsidRDefault="00354CF5" w:rsidP="00134E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60"/>
          <w:szCs w:val="60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60"/>
          <w:szCs w:val="60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60"/>
          <w:szCs w:val="60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60"/>
          <w:szCs w:val="60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60"/>
          <w:szCs w:val="60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60"/>
          <w:szCs w:val="60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60"/>
          <w:szCs w:val="60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60"/>
          <w:szCs w:val="60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60"/>
          <w:szCs w:val="60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60"/>
          <w:szCs w:val="60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60"/>
          <w:szCs w:val="60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4CF5" w:rsidRDefault="00354CF5" w:rsidP="00134E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4CF5" w:rsidRDefault="00354CF5" w:rsidP="00354CF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54CF5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Тематика практических (семинарских) занятий</w:t>
      </w:r>
    </w:p>
    <w:p w:rsidR="00354CF5" w:rsidRPr="00354CF5" w:rsidRDefault="00354CF5" w:rsidP="00354CF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54CF5">
        <w:rPr>
          <w:rFonts w:ascii="Times New Roman" w:hAnsi="Times New Roman" w:cs="Times New Roman"/>
          <w:b/>
          <w:bCs/>
          <w:sz w:val="28"/>
          <w:szCs w:val="28"/>
        </w:rPr>
        <w:t>Модуль 1. Анализ налогообложения организации</w:t>
      </w:r>
    </w:p>
    <w:p w:rsidR="00354CF5" w:rsidRDefault="00354CF5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Тема 1:</w:t>
      </w:r>
      <w:r w:rsidRPr="00354C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Налоговое  производство  и  его  влияние  на  оптимизацию налогообложения.</w:t>
      </w:r>
      <w:r w:rsidRPr="00354CF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</w:p>
    <w:p w:rsidR="00354CF5" w:rsidRPr="00354CF5" w:rsidRDefault="00354CF5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План:</w:t>
      </w:r>
    </w:p>
    <w:p w:rsidR="00354CF5" w:rsidRDefault="00354CF5" w:rsidP="00354CF5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</w:rPr>
        <w:t xml:space="preserve">Понятие налогового производства Бухгалтерский и налоговый учет в  системе  исчисления  налога.    </w:t>
      </w:r>
    </w:p>
    <w:p w:rsidR="00354CF5" w:rsidRDefault="00354CF5" w:rsidP="00354CF5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</w:rPr>
        <w:t xml:space="preserve">Специальные  приемы  и  способы налогового производства. </w:t>
      </w:r>
    </w:p>
    <w:p w:rsidR="00354CF5" w:rsidRDefault="00354CF5" w:rsidP="00354CF5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</w:rPr>
        <w:t xml:space="preserve">Исчисление налога Определение базы налога и  налоговых  льгот. </w:t>
      </w:r>
    </w:p>
    <w:p w:rsidR="00354CF5" w:rsidRPr="00354CF5" w:rsidRDefault="00354CF5" w:rsidP="00354CF5">
      <w:pPr>
        <w:pStyle w:val="a6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54CF5">
        <w:rPr>
          <w:rFonts w:ascii="Times New Roman" w:hAnsi="Times New Roman" w:cs="Times New Roman"/>
          <w:color w:val="000000"/>
          <w:sz w:val="28"/>
          <w:szCs w:val="28"/>
        </w:rPr>
        <w:t xml:space="preserve"> Расчет  суммы  налога.  Уплата  налога.  Источник налога. Сроки уплаты налогов. Возврат налога. </w:t>
      </w:r>
    </w:p>
    <w:p w:rsidR="00354CF5" w:rsidRDefault="00354CF5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4CF5">
        <w:rPr>
          <w:rFonts w:ascii="Times New Roman" w:hAnsi="Times New Roman" w:cs="Times New Roman"/>
          <w:b/>
          <w:sz w:val="28"/>
          <w:szCs w:val="28"/>
        </w:rPr>
        <w:t>Контрольные вопросы для обсуждения</w:t>
      </w:r>
    </w:p>
    <w:p w:rsidR="00354CF5" w:rsidRPr="00134EA6" w:rsidRDefault="00354CF5" w:rsidP="00354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Приведите  различные  подходы  к  определению  «налоговое производство». </w:t>
      </w:r>
    </w:p>
    <w:p w:rsidR="00354CF5" w:rsidRPr="00134EA6" w:rsidRDefault="00354CF5" w:rsidP="00354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Дайте общую характеристику стадий налогового производства. </w:t>
      </w:r>
    </w:p>
    <w:p w:rsidR="00354CF5" w:rsidRPr="00134EA6" w:rsidRDefault="00354CF5" w:rsidP="00354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Опишите  две  модели  сосуществования  бухгалтерского  и налогового учета. </w:t>
      </w:r>
    </w:p>
    <w:p w:rsidR="00354CF5" w:rsidRDefault="00354CF5" w:rsidP="00354CF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Охарактеризуйте  основные  приемы  и  методы  налогового учета. </w:t>
      </w:r>
    </w:p>
    <w:p w:rsidR="00354CF5" w:rsidRPr="00354CF5" w:rsidRDefault="00354CF5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54CF5" w:rsidRDefault="00C147FF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Тема 2:</w:t>
      </w:r>
      <w:r w:rsidR="00354CF5" w:rsidRPr="00354C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Анализ налогооблагаемой базы.</w:t>
      </w:r>
      <w:r w:rsidR="00354CF5" w:rsidRPr="00354CF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</w:p>
    <w:p w:rsidR="00644F8C" w:rsidRPr="00644F8C" w:rsidRDefault="00644F8C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44F8C"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План:</w:t>
      </w:r>
    </w:p>
    <w:p w:rsidR="00C147FF" w:rsidRDefault="00354CF5" w:rsidP="00C147FF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7FF">
        <w:rPr>
          <w:rFonts w:ascii="Times New Roman" w:hAnsi="Times New Roman" w:cs="Times New Roman"/>
          <w:color w:val="000000"/>
          <w:sz w:val="28"/>
          <w:szCs w:val="28"/>
        </w:rPr>
        <w:t xml:space="preserve">Экспресс-анализ  бухгалтерской  отчетности.  </w:t>
      </w:r>
    </w:p>
    <w:p w:rsidR="00C147FF" w:rsidRDefault="00354CF5" w:rsidP="00C147FF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7FF">
        <w:rPr>
          <w:rFonts w:ascii="Times New Roman" w:hAnsi="Times New Roman" w:cs="Times New Roman"/>
          <w:color w:val="000000"/>
          <w:sz w:val="28"/>
          <w:szCs w:val="28"/>
        </w:rPr>
        <w:t xml:space="preserve">Анализ  деловой активности. </w:t>
      </w:r>
    </w:p>
    <w:p w:rsidR="00C147FF" w:rsidRDefault="00354CF5" w:rsidP="00C147FF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7FF">
        <w:rPr>
          <w:rFonts w:ascii="Times New Roman" w:hAnsi="Times New Roman" w:cs="Times New Roman"/>
          <w:color w:val="000000"/>
          <w:sz w:val="28"/>
          <w:szCs w:val="28"/>
        </w:rPr>
        <w:t xml:space="preserve">Анализ  затрат  на  производство  и  реализацию  продукции,  услуг. </w:t>
      </w:r>
    </w:p>
    <w:p w:rsidR="00C147FF" w:rsidRDefault="00354CF5" w:rsidP="00C147FF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147FF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Собственный  капитал,  анализ  его  составляющих.  </w:t>
      </w:r>
    </w:p>
    <w:p w:rsidR="00C147FF" w:rsidRPr="00C147FF" w:rsidRDefault="00354CF5" w:rsidP="00354CF5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54"/>
          <w:szCs w:val="54"/>
        </w:rPr>
      </w:pPr>
      <w:r w:rsidRPr="00C147FF">
        <w:rPr>
          <w:rFonts w:ascii="Times New Roman" w:hAnsi="Times New Roman" w:cs="Times New Roman"/>
          <w:color w:val="000000"/>
          <w:sz w:val="28"/>
          <w:szCs w:val="28"/>
        </w:rPr>
        <w:t xml:space="preserve">Анализ  имущественного состояния  фирмы.  </w:t>
      </w:r>
    </w:p>
    <w:p w:rsidR="00C147FF" w:rsidRPr="00C147FF" w:rsidRDefault="00354CF5" w:rsidP="00354CF5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54"/>
          <w:szCs w:val="54"/>
        </w:rPr>
      </w:pPr>
      <w:r w:rsidRPr="00C147FF">
        <w:rPr>
          <w:rFonts w:ascii="Times New Roman" w:hAnsi="Times New Roman" w:cs="Times New Roman"/>
          <w:color w:val="000000"/>
          <w:sz w:val="28"/>
          <w:szCs w:val="28"/>
        </w:rPr>
        <w:t xml:space="preserve">Показатели  экономической  эффективности  предприятия,  их анализ. </w:t>
      </w:r>
    </w:p>
    <w:p w:rsidR="00354CF5" w:rsidRPr="00C147FF" w:rsidRDefault="00354CF5" w:rsidP="00354CF5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54"/>
          <w:szCs w:val="54"/>
        </w:rPr>
      </w:pPr>
      <w:r w:rsidRPr="00C147FF">
        <w:rPr>
          <w:rFonts w:ascii="Times New Roman" w:hAnsi="Times New Roman" w:cs="Times New Roman"/>
          <w:color w:val="000000"/>
          <w:sz w:val="28"/>
          <w:szCs w:val="28"/>
        </w:rPr>
        <w:t xml:space="preserve">Факторы, влияющие на показатель прибыли, их анализ. </w:t>
      </w:r>
    </w:p>
    <w:p w:rsidR="00C147FF" w:rsidRDefault="00C147FF" w:rsidP="00C147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47FF" w:rsidRPr="00C147FF" w:rsidRDefault="00C147FF" w:rsidP="00C147F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47FF">
        <w:rPr>
          <w:rFonts w:ascii="Times New Roman" w:hAnsi="Times New Roman" w:cs="Times New Roman"/>
          <w:b/>
          <w:sz w:val="28"/>
          <w:szCs w:val="28"/>
        </w:rPr>
        <w:t>Контрольные вопросы для обсуждения</w:t>
      </w:r>
    </w:p>
    <w:p w:rsidR="00C147FF" w:rsidRDefault="00C147FF" w:rsidP="00354CF5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147FF" w:rsidRPr="00134EA6" w:rsidRDefault="00C147FF" w:rsidP="00C14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Опишите  процесс  расчета  эффекта  от  установленной предприятием налоговой политики. </w:t>
      </w:r>
    </w:p>
    <w:p w:rsidR="00C147FF" w:rsidRPr="00134EA6" w:rsidRDefault="00C147FF" w:rsidP="00C14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Приведите порядок расчета пени и штрафов. </w:t>
      </w:r>
    </w:p>
    <w:p w:rsidR="00C147FF" w:rsidRDefault="00C147FF" w:rsidP="00C147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Перечислите факторы, влияющие на процесс оплаты налоговых платежей. </w:t>
      </w:r>
    </w:p>
    <w:p w:rsidR="00C147FF" w:rsidRPr="00354CF5" w:rsidRDefault="00C147FF" w:rsidP="00354CF5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354CF5" w:rsidRPr="00354CF5" w:rsidRDefault="00644F8C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Тема 3.</w:t>
      </w:r>
      <w:r w:rsidR="00354CF5" w:rsidRPr="00354C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Анализ состояния</w:t>
      </w:r>
      <w:r w:rsidR="00354CF5" w:rsidRPr="00354CF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354CF5" w:rsidRPr="00354CF5">
        <w:rPr>
          <w:rFonts w:ascii="Times New Roman" w:hAnsi="Times New Roman" w:cs="Times New Roman"/>
          <w:b/>
          <w:color w:val="000000"/>
          <w:sz w:val="28"/>
          <w:szCs w:val="28"/>
        </w:rPr>
        <w:t>налоговых расчетов.</w:t>
      </w:r>
      <w:r w:rsidR="00354CF5" w:rsidRPr="00354CF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</w:p>
    <w:p w:rsidR="008C261A" w:rsidRPr="008C261A" w:rsidRDefault="008C261A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261A">
        <w:rPr>
          <w:rFonts w:ascii="Times New Roman" w:hAnsi="Times New Roman" w:cs="Times New Roman"/>
          <w:b/>
          <w:color w:val="000000"/>
          <w:sz w:val="28"/>
          <w:szCs w:val="28"/>
        </w:rPr>
        <w:t>План:</w:t>
      </w:r>
    </w:p>
    <w:p w:rsidR="008C261A" w:rsidRDefault="00354CF5" w:rsidP="008C261A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1A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 динамики и отклонений от размера, установленного в финансовом  плане  налогов.  </w:t>
      </w:r>
    </w:p>
    <w:p w:rsidR="008C261A" w:rsidRDefault="00354CF5" w:rsidP="008C261A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1A">
        <w:rPr>
          <w:rFonts w:ascii="Times New Roman" w:hAnsi="Times New Roman" w:cs="Times New Roman"/>
          <w:color w:val="000000"/>
          <w:sz w:val="28"/>
          <w:szCs w:val="28"/>
        </w:rPr>
        <w:t xml:space="preserve">Изучение  эффекта  от  установленной предприятием  налоговой  политики.  </w:t>
      </w:r>
    </w:p>
    <w:p w:rsidR="008C261A" w:rsidRDefault="00354CF5" w:rsidP="008C261A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1A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Установление  причин, </w:t>
      </w:r>
      <w:proofErr w:type="gramStart"/>
      <w:r w:rsidRPr="008C261A">
        <w:rPr>
          <w:rFonts w:ascii="Times New Roman" w:hAnsi="Times New Roman" w:cs="Times New Roman"/>
          <w:color w:val="000000"/>
          <w:sz w:val="28"/>
          <w:szCs w:val="28"/>
        </w:rPr>
        <w:t>воздействующие</w:t>
      </w:r>
      <w:proofErr w:type="gramEnd"/>
      <w:r w:rsidRPr="008C261A">
        <w:rPr>
          <w:rFonts w:ascii="Times New Roman" w:hAnsi="Times New Roman" w:cs="Times New Roman"/>
          <w:color w:val="000000"/>
          <w:sz w:val="28"/>
          <w:szCs w:val="28"/>
        </w:rPr>
        <w:t xml:space="preserve">  на  величину  каждого  из  начисленных  налогов. </w:t>
      </w:r>
    </w:p>
    <w:p w:rsidR="008C261A" w:rsidRDefault="00354CF5" w:rsidP="008C261A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1A">
        <w:rPr>
          <w:rFonts w:ascii="Times New Roman" w:hAnsi="Times New Roman" w:cs="Times New Roman"/>
          <w:color w:val="000000"/>
          <w:sz w:val="28"/>
          <w:szCs w:val="28"/>
        </w:rPr>
        <w:t xml:space="preserve">Факторный  анализ  налоговых  платежей. </w:t>
      </w:r>
    </w:p>
    <w:p w:rsidR="008C261A" w:rsidRPr="008C261A" w:rsidRDefault="008C261A" w:rsidP="008C261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61A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вопросы для обсуждения</w:t>
      </w:r>
    </w:p>
    <w:p w:rsidR="008C261A" w:rsidRDefault="008C261A" w:rsidP="008C261A">
      <w:pPr>
        <w:pStyle w:val="a6"/>
        <w:shd w:val="clear" w:color="auto" w:fill="FFFFFF"/>
        <w:spacing w:after="0" w:line="240" w:lineRule="auto"/>
        <w:ind w:left="92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C261A" w:rsidRPr="008C261A" w:rsidRDefault="00354CF5" w:rsidP="008C261A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1A">
        <w:rPr>
          <w:rFonts w:ascii="Times New Roman" w:hAnsi="Times New Roman" w:cs="Times New Roman"/>
          <w:color w:val="000000"/>
          <w:sz w:val="28"/>
          <w:szCs w:val="28"/>
        </w:rPr>
        <w:t xml:space="preserve">Анализ  соблюдение  сроков уплаты налогов в бюджет. </w:t>
      </w:r>
    </w:p>
    <w:p w:rsidR="008C261A" w:rsidRDefault="00354CF5" w:rsidP="008C261A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1A">
        <w:rPr>
          <w:rFonts w:ascii="Times New Roman" w:hAnsi="Times New Roman" w:cs="Times New Roman"/>
          <w:color w:val="000000"/>
          <w:sz w:val="28"/>
          <w:szCs w:val="28"/>
        </w:rPr>
        <w:t xml:space="preserve">Определение влияния на прибыль налоговых платежей, пени и штрафов, начисленных за налоговые правонарушения. </w:t>
      </w:r>
    </w:p>
    <w:p w:rsidR="008C261A" w:rsidRDefault="00354CF5" w:rsidP="008C261A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261A">
        <w:rPr>
          <w:rFonts w:ascii="Times New Roman" w:hAnsi="Times New Roman" w:cs="Times New Roman"/>
          <w:color w:val="000000"/>
          <w:sz w:val="28"/>
          <w:szCs w:val="28"/>
        </w:rPr>
        <w:t xml:space="preserve">Обобщение результатов проведенного анализа. </w:t>
      </w:r>
    </w:p>
    <w:p w:rsidR="008C261A" w:rsidRDefault="008C261A" w:rsidP="008C261A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Объясните  феномены  бегства  от  налогов,  ухода  в  теневую 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экономику.</w:t>
      </w:r>
      <w:r w:rsidRPr="008C2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C261A" w:rsidRDefault="008C261A" w:rsidP="008C261A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Опишите  учетную  политику  как  инструмент  налогового планирования. </w:t>
      </w:r>
    </w:p>
    <w:p w:rsidR="008C261A" w:rsidRPr="008C261A" w:rsidRDefault="008C261A" w:rsidP="008C261A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26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Изложите  последовательность  организации  планирования налоговых поступлений.</w:t>
      </w:r>
    </w:p>
    <w:p w:rsidR="00354CF5" w:rsidRDefault="00354CF5" w:rsidP="00354CF5">
      <w:pPr>
        <w:pStyle w:val="3"/>
        <w:keepNext w:val="0"/>
        <w:widowControl w:val="0"/>
        <w:shd w:val="clear" w:color="auto" w:fill="FFFFFF"/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k-KZ"/>
        </w:rPr>
      </w:pPr>
    </w:p>
    <w:p w:rsidR="002775C0" w:rsidRDefault="002775C0" w:rsidP="002775C0">
      <w:pPr>
        <w:rPr>
          <w:lang w:val="kk-KZ" w:eastAsia="ru-RU"/>
        </w:rPr>
      </w:pPr>
    </w:p>
    <w:p w:rsidR="002775C0" w:rsidRDefault="002775C0" w:rsidP="002775C0">
      <w:pPr>
        <w:autoSpaceDE w:val="0"/>
        <w:autoSpaceDN w:val="0"/>
        <w:adjustRightInd w:val="0"/>
        <w:spacing w:after="0" w:line="240" w:lineRule="auto"/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  <w:lang w:val="kk-KZ"/>
        </w:rPr>
        <w:t>Тема 4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: </w:t>
      </w:r>
      <w:r>
        <w:rPr>
          <w:rFonts w:ascii="Times New Roman,BoldItalic" w:hAnsi="Times New Roman,BoldItalic" w:cs="Times New Roman,BoldItalic"/>
          <w:b/>
          <w:bCs/>
          <w:i/>
          <w:iCs/>
          <w:sz w:val="24"/>
          <w:szCs w:val="24"/>
        </w:rPr>
        <w:t>Налоговая нагрузка и методы ее расчета.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Методические рекомендации для подготовки к занятию: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- Форма проведения занятия: Практическое занятие – дискуссия, разбор кейсов.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 xml:space="preserve">- Методы проведения занятия, виды учебной деятельности студентов: </w:t>
      </w:r>
      <w:proofErr w:type="gramStart"/>
      <w:r w:rsidRPr="002775C0">
        <w:rPr>
          <w:rFonts w:ascii="Times New Roman" w:hAnsi="Times New Roman" w:cs="Times New Roman"/>
          <w:sz w:val="28"/>
          <w:szCs w:val="28"/>
        </w:rPr>
        <w:t>проверочная</w:t>
      </w:r>
      <w:proofErr w:type="gramEnd"/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работа (на знание основных понятий); обсуждение теоретических вопросов; свободная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дискуссия по теме занятия; Разбор кейсов: «Подбор оптимальной налоговой нагрузки</w:t>
      </w:r>
    </w:p>
    <w:p w:rsidR="002775C0" w:rsidRPr="002775C0" w:rsidRDefault="002775C0" w:rsidP="002775C0">
      <w:pPr>
        <w:jc w:val="both"/>
        <w:rPr>
          <w:sz w:val="28"/>
          <w:szCs w:val="28"/>
          <w:lang w:val="kk-KZ" w:eastAsia="ru-RU"/>
        </w:rPr>
      </w:pPr>
      <w:r w:rsidRPr="002775C0">
        <w:rPr>
          <w:rFonts w:ascii="Times New Roman" w:hAnsi="Times New Roman" w:cs="Times New Roman"/>
          <w:sz w:val="28"/>
          <w:szCs w:val="28"/>
        </w:rPr>
        <w:t>при определенных условиях для физических и юридических лиц»;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5C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1. Дайте определения понятий налоговая нагрузка и налоговое бремя.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2. Расскажите о классификации налогового бремени.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 xml:space="preserve">3. Как рассчитывается налоговая нагрузка на макроуровне (в том числе </w:t>
      </w:r>
      <w:proofErr w:type="gramStart"/>
      <w:r w:rsidRPr="002775C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775C0">
        <w:rPr>
          <w:rFonts w:ascii="Times New Roman" w:hAnsi="Times New Roman" w:cs="Times New Roman"/>
          <w:sz w:val="28"/>
          <w:szCs w:val="28"/>
        </w:rPr>
        <w:t xml:space="preserve"> региональном).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4. Охарактеризуйте методики расчета налоговой нагрузки с организаций (в том числе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5C0">
        <w:rPr>
          <w:rFonts w:ascii="Times New Roman" w:hAnsi="Times New Roman" w:cs="Times New Roman"/>
          <w:sz w:val="28"/>
          <w:szCs w:val="28"/>
        </w:rPr>
        <w:t>преимущества и недостатки).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5. Как можно рассчитать налоговую нагрузку физических лиц с учетом косвенных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5C0">
        <w:rPr>
          <w:rFonts w:ascii="Times New Roman" w:hAnsi="Times New Roman" w:cs="Times New Roman"/>
          <w:sz w:val="28"/>
          <w:szCs w:val="28"/>
        </w:rPr>
        <w:t>налогов.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6. Перечислите льготы по налогам с физических лиц, организаций.</w:t>
      </w:r>
    </w:p>
    <w:p w:rsidR="002775C0" w:rsidRDefault="002775C0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932156" w:rsidRPr="00B11312" w:rsidRDefault="002775C0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Тема 5</w:t>
      </w:r>
      <w:r w:rsidR="00932156" w:rsidRPr="00B113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. Специальные налоговые режимы и порядок их</w:t>
      </w:r>
      <w:r w:rsidR="00B11312" w:rsidRPr="00B11312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 </w:t>
      </w:r>
      <w:r w:rsidR="00932156" w:rsidRPr="00B1131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применение.</w:t>
      </w:r>
    </w:p>
    <w:p w:rsidR="00932156" w:rsidRPr="00B11312" w:rsidRDefault="00B11312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12">
        <w:rPr>
          <w:rFonts w:ascii="Times New Roman" w:hAnsi="Times New Roman" w:cs="Times New Roman"/>
          <w:sz w:val="28"/>
          <w:szCs w:val="28"/>
          <w:lang w:val="kk-KZ"/>
        </w:rPr>
        <w:t>План</w:t>
      </w:r>
      <w:r w:rsidR="00932156" w:rsidRPr="00B11312">
        <w:rPr>
          <w:rFonts w:ascii="Times New Roman" w:hAnsi="Times New Roman" w:cs="Times New Roman"/>
          <w:sz w:val="28"/>
          <w:szCs w:val="28"/>
        </w:rPr>
        <w:t>:</w:t>
      </w:r>
    </w:p>
    <w:p w:rsidR="00932156" w:rsidRPr="00B11312" w:rsidRDefault="00932156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12">
        <w:rPr>
          <w:rFonts w:ascii="Times New Roman" w:hAnsi="Times New Roman" w:cs="Times New Roman"/>
          <w:sz w:val="28"/>
          <w:szCs w:val="28"/>
        </w:rPr>
        <w:t>1. Дайте определение понятия специальные налоговые режимы.</w:t>
      </w:r>
    </w:p>
    <w:p w:rsidR="00932156" w:rsidRPr="00B11312" w:rsidRDefault="00932156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12">
        <w:rPr>
          <w:rFonts w:ascii="Times New Roman" w:hAnsi="Times New Roman" w:cs="Times New Roman"/>
          <w:sz w:val="28"/>
          <w:szCs w:val="28"/>
        </w:rPr>
        <w:t>2. Перечислите виды специальных налоговых режимов.</w:t>
      </w:r>
    </w:p>
    <w:p w:rsidR="00932156" w:rsidRPr="00B11312" w:rsidRDefault="00932156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12">
        <w:rPr>
          <w:rFonts w:ascii="Times New Roman" w:hAnsi="Times New Roman" w:cs="Times New Roman"/>
          <w:sz w:val="28"/>
          <w:szCs w:val="28"/>
        </w:rPr>
        <w:t>3. Расскажите о порядке перехода на ЕСХН, УСН, ЕНВД.</w:t>
      </w:r>
    </w:p>
    <w:p w:rsidR="00932156" w:rsidRPr="00B11312" w:rsidRDefault="00932156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12">
        <w:rPr>
          <w:rFonts w:ascii="Times New Roman" w:hAnsi="Times New Roman" w:cs="Times New Roman"/>
          <w:sz w:val="28"/>
          <w:szCs w:val="28"/>
        </w:rPr>
        <w:t>4. Охарактеризуйте порядок расчета ЕСХН.</w:t>
      </w:r>
    </w:p>
    <w:p w:rsidR="00932156" w:rsidRPr="00B11312" w:rsidRDefault="00932156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12">
        <w:rPr>
          <w:rFonts w:ascii="Times New Roman" w:hAnsi="Times New Roman" w:cs="Times New Roman"/>
          <w:sz w:val="28"/>
          <w:szCs w:val="28"/>
        </w:rPr>
        <w:t>5. Охарактеризуйте порядок расчета единого налога при УСН.</w:t>
      </w:r>
    </w:p>
    <w:p w:rsidR="00932156" w:rsidRPr="00B11312" w:rsidRDefault="00932156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12">
        <w:rPr>
          <w:rFonts w:ascii="Times New Roman" w:hAnsi="Times New Roman" w:cs="Times New Roman"/>
          <w:sz w:val="28"/>
          <w:szCs w:val="28"/>
        </w:rPr>
        <w:t>6. Охарактеризуйте порядок расчета единого налога на вмененный доход.</w:t>
      </w:r>
    </w:p>
    <w:p w:rsidR="00932156" w:rsidRPr="00B11312" w:rsidRDefault="00932156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12">
        <w:rPr>
          <w:rFonts w:ascii="Times New Roman" w:hAnsi="Times New Roman" w:cs="Times New Roman"/>
          <w:sz w:val="28"/>
          <w:szCs w:val="28"/>
        </w:rPr>
        <w:lastRenderedPageBreak/>
        <w:t xml:space="preserve">7. Какой режим налогообложения выгоден </w:t>
      </w:r>
      <w:proofErr w:type="spellStart"/>
      <w:r w:rsidRPr="00B11312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B11312">
        <w:rPr>
          <w:rFonts w:ascii="Times New Roman" w:hAnsi="Times New Roman" w:cs="Times New Roman"/>
          <w:sz w:val="28"/>
          <w:szCs w:val="28"/>
        </w:rPr>
        <w:t>.</w:t>
      </w:r>
    </w:p>
    <w:p w:rsidR="00B11312" w:rsidRPr="00B11312" w:rsidRDefault="00B11312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</w:pPr>
    </w:p>
    <w:p w:rsidR="00932156" w:rsidRPr="00B11312" w:rsidRDefault="00932156" w:rsidP="00B113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131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Кейс задача: </w:t>
      </w:r>
      <w:r w:rsidRPr="00B11312">
        <w:rPr>
          <w:rFonts w:ascii="Times New Roman" w:hAnsi="Times New Roman" w:cs="Times New Roman"/>
          <w:sz w:val="28"/>
          <w:szCs w:val="28"/>
        </w:rPr>
        <w:t>Определите оптимальную систему налогообложения (традиционную,</w:t>
      </w:r>
      <w:r w:rsidR="00B11312" w:rsidRPr="00B113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11312">
        <w:rPr>
          <w:rFonts w:ascii="Times New Roman" w:hAnsi="Times New Roman" w:cs="Times New Roman"/>
          <w:sz w:val="28"/>
          <w:szCs w:val="28"/>
        </w:rPr>
        <w:t>упрощенную или уплата ЕНВД) для физических лиц, занимающихся индивидуальной</w:t>
      </w:r>
      <w:r w:rsidR="00B11312" w:rsidRPr="00B113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11312">
        <w:rPr>
          <w:rFonts w:ascii="Times New Roman" w:hAnsi="Times New Roman" w:cs="Times New Roman"/>
          <w:sz w:val="28"/>
          <w:szCs w:val="28"/>
        </w:rPr>
        <w:t>предпринимательской деятельностью без образования юридического лица, если уровень</w:t>
      </w:r>
      <w:r w:rsidR="00B11312" w:rsidRPr="00B1131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11312">
        <w:rPr>
          <w:rFonts w:ascii="Times New Roman" w:hAnsi="Times New Roman" w:cs="Times New Roman"/>
          <w:sz w:val="28"/>
          <w:szCs w:val="28"/>
        </w:rPr>
        <w:t>ежемесячных доходов и расходов составляет (таблица 1):</w:t>
      </w:r>
    </w:p>
    <w:p w:rsidR="00932156" w:rsidRPr="00B11312" w:rsidRDefault="00932156" w:rsidP="00B113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11312">
        <w:rPr>
          <w:rFonts w:ascii="Times New Roman" w:hAnsi="Times New Roman" w:cs="Times New Roman"/>
          <w:sz w:val="28"/>
          <w:szCs w:val="28"/>
        </w:rPr>
        <w:t xml:space="preserve">Таблица 1 – Доходы и расходы предпринимателя в мес., в </w:t>
      </w:r>
      <w:r w:rsidR="00B11312" w:rsidRPr="00B11312">
        <w:rPr>
          <w:rFonts w:ascii="Times New Roman" w:hAnsi="Times New Roman" w:cs="Times New Roman"/>
          <w:sz w:val="28"/>
          <w:szCs w:val="28"/>
          <w:lang w:val="kk-KZ"/>
        </w:rPr>
        <w:t>тенге</w:t>
      </w:r>
      <w:r w:rsidRPr="00B11312">
        <w:rPr>
          <w:rFonts w:ascii="Times New Roman" w:hAnsi="Times New Roman" w:cs="Times New Roman"/>
          <w:sz w:val="28"/>
          <w:szCs w:val="28"/>
        </w:rPr>
        <w:t>.</w:t>
      </w:r>
    </w:p>
    <w:p w:rsidR="00B11312" w:rsidRDefault="00B11312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633"/>
        <w:gridCol w:w="708"/>
        <w:gridCol w:w="708"/>
        <w:gridCol w:w="806"/>
        <w:gridCol w:w="806"/>
        <w:gridCol w:w="806"/>
        <w:gridCol w:w="806"/>
        <w:gridCol w:w="924"/>
        <w:gridCol w:w="924"/>
        <w:gridCol w:w="924"/>
      </w:tblGrid>
      <w:tr w:rsidR="00B11312" w:rsidTr="00B11312">
        <w:tc>
          <w:tcPr>
            <w:tcW w:w="1526" w:type="dxa"/>
          </w:tcPr>
          <w:p w:rsidR="00B11312" w:rsidRPr="00B11312" w:rsidRDefault="00B11312" w:rsidP="00932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Показател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</w:t>
            </w:r>
          </w:p>
        </w:tc>
        <w:tc>
          <w:tcPr>
            <w:tcW w:w="633" w:type="dxa"/>
          </w:tcPr>
          <w:p w:rsidR="00B11312" w:rsidRDefault="00B11312" w:rsidP="00932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B11312" w:rsidRDefault="00B11312" w:rsidP="00932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08" w:type="dxa"/>
          </w:tcPr>
          <w:p w:rsidR="00B11312" w:rsidRDefault="00B11312" w:rsidP="00932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06" w:type="dxa"/>
          </w:tcPr>
          <w:p w:rsidR="00B11312" w:rsidRDefault="00B11312" w:rsidP="00932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06" w:type="dxa"/>
          </w:tcPr>
          <w:p w:rsidR="00B11312" w:rsidRDefault="00B11312" w:rsidP="00932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06" w:type="dxa"/>
          </w:tcPr>
          <w:p w:rsidR="00B11312" w:rsidRDefault="00B11312" w:rsidP="00932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06" w:type="dxa"/>
          </w:tcPr>
          <w:p w:rsidR="00B11312" w:rsidRDefault="00B11312" w:rsidP="00932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24" w:type="dxa"/>
          </w:tcPr>
          <w:p w:rsidR="00B11312" w:rsidRDefault="00B11312" w:rsidP="00932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24" w:type="dxa"/>
          </w:tcPr>
          <w:p w:rsidR="00B11312" w:rsidRDefault="00B11312" w:rsidP="00932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24" w:type="dxa"/>
          </w:tcPr>
          <w:p w:rsidR="00B11312" w:rsidRDefault="00B11312" w:rsidP="009321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</w:tr>
      <w:tr w:rsidR="00B11312" w:rsidTr="00B11312">
        <w:trPr>
          <w:cantSplit/>
          <w:trHeight w:val="1134"/>
        </w:trPr>
        <w:tc>
          <w:tcPr>
            <w:tcW w:w="1526" w:type="dxa"/>
          </w:tcPr>
          <w:p w:rsidR="00B11312" w:rsidRDefault="00B11312" w:rsidP="00B113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  <w:p w:rsidR="00B11312" w:rsidRDefault="00B11312" w:rsidP="00B113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 НДС</w:t>
            </w:r>
          </w:p>
        </w:tc>
        <w:tc>
          <w:tcPr>
            <w:tcW w:w="633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708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708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806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806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806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806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60000</w:t>
            </w:r>
          </w:p>
        </w:tc>
        <w:tc>
          <w:tcPr>
            <w:tcW w:w="924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200000</w:t>
            </w:r>
          </w:p>
        </w:tc>
        <w:tc>
          <w:tcPr>
            <w:tcW w:w="924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924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500000</w:t>
            </w:r>
          </w:p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11312" w:rsidTr="00B11312">
        <w:trPr>
          <w:cantSplit/>
          <w:trHeight w:val="1134"/>
        </w:trPr>
        <w:tc>
          <w:tcPr>
            <w:tcW w:w="1526" w:type="dxa"/>
          </w:tcPr>
          <w:p w:rsidR="00B11312" w:rsidRDefault="00B11312" w:rsidP="00B113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B11312" w:rsidRDefault="00B11312" w:rsidP="00B113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633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708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708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806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</w:t>
            </w:r>
          </w:p>
        </w:tc>
        <w:tc>
          <w:tcPr>
            <w:tcW w:w="806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806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  <w:tc>
          <w:tcPr>
            <w:tcW w:w="806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924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70000</w:t>
            </w:r>
          </w:p>
        </w:tc>
        <w:tc>
          <w:tcPr>
            <w:tcW w:w="924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924" w:type="dxa"/>
            <w:textDirection w:val="btLr"/>
          </w:tcPr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450000</w:t>
            </w:r>
          </w:p>
          <w:p w:rsidR="00B11312" w:rsidRDefault="00B11312" w:rsidP="00B11312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1312" w:rsidRPr="00B11312" w:rsidRDefault="00B11312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932156" w:rsidRDefault="00932156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1312" w:rsidRPr="008C261A" w:rsidRDefault="00B11312" w:rsidP="00B1131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61A">
        <w:rPr>
          <w:rFonts w:ascii="Times New Roman" w:hAnsi="Times New Roman" w:cs="Times New Roman"/>
          <w:b/>
          <w:sz w:val="28"/>
          <w:szCs w:val="28"/>
        </w:rPr>
        <w:t>Контрольные вопросы для обсуждения</w:t>
      </w:r>
    </w:p>
    <w:p w:rsidR="00932156" w:rsidRPr="00B11312" w:rsidRDefault="00932156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12">
        <w:rPr>
          <w:rFonts w:ascii="Times New Roman" w:hAnsi="Times New Roman" w:cs="Times New Roman"/>
          <w:sz w:val="28"/>
          <w:szCs w:val="28"/>
        </w:rPr>
        <w:t>1. Как рассчитывается Минимальный налог по УСН?</w:t>
      </w:r>
    </w:p>
    <w:p w:rsidR="00932156" w:rsidRPr="00B11312" w:rsidRDefault="00932156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12">
        <w:rPr>
          <w:rFonts w:ascii="Times New Roman" w:hAnsi="Times New Roman" w:cs="Times New Roman"/>
          <w:sz w:val="28"/>
          <w:szCs w:val="28"/>
        </w:rPr>
        <w:t>2. Когда уплачивается Минимальный налог?</w:t>
      </w:r>
    </w:p>
    <w:p w:rsidR="00932156" w:rsidRPr="00B11312" w:rsidRDefault="00932156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12">
        <w:rPr>
          <w:rFonts w:ascii="Times New Roman" w:hAnsi="Times New Roman" w:cs="Times New Roman"/>
          <w:sz w:val="28"/>
          <w:szCs w:val="28"/>
        </w:rPr>
        <w:t>3. Как рассчитываются взносы на ОПС?</w:t>
      </w:r>
    </w:p>
    <w:p w:rsidR="00932156" w:rsidRPr="00B11312" w:rsidRDefault="00932156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12">
        <w:rPr>
          <w:rFonts w:ascii="Times New Roman" w:hAnsi="Times New Roman" w:cs="Times New Roman"/>
          <w:sz w:val="28"/>
          <w:szCs w:val="28"/>
        </w:rPr>
        <w:t>4. Какой режим налогообложения является оптимальным при убытках? Нулевой</w:t>
      </w:r>
    </w:p>
    <w:p w:rsidR="00932156" w:rsidRPr="00B11312" w:rsidRDefault="00932156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12">
        <w:rPr>
          <w:rFonts w:ascii="Times New Roman" w:hAnsi="Times New Roman" w:cs="Times New Roman"/>
          <w:sz w:val="28"/>
          <w:szCs w:val="28"/>
        </w:rPr>
        <w:t>прибыли? «Высокой» прибыли?</w:t>
      </w:r>
    </w:p>
    <w:p w:rsidR="00932156" w:rsidRPr="00B11312" w:rsidRDefault="00932156" w:rsidP="0093215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12">
        <w:rPr>
          <w:rFonts w:ascii="Times New Roman" w:hAnsi="Times New Roman" w:cs="Times New Roman"/>
          <w:sz w:val="28"/>
          <w:szCs w:val="28"/>
        </w:rPr>
        <w:t xml:space="preserve">7. Какой лучше выбрать объект налогообложения при УСН? Какие факторы, влияют </w:t>
      </w:r>
      <w:proofErr w:type="gramStart"/>
      <w:r w:rsidRPr="00B11312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B11312" w:rsidRPr="00B11312" w:rsidRDefault="00932156" w:rsidP="00B113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B11312">
        <w:rPr>
          <w:rFonts w:ascii="Times New Roman" w:hAnsi="Times New Roman" w:cs="Times New Roman"/>
          <w:sz w:val="28"/>
          <w:szCs w:val="28"/>
        </w:rPr>
        <w:t>выбор</w:t>
      </w:r>
      <w:r w:rsidR="00B11312" w:rsidRPr="00B11312">
        <w:rPr>
          <w:rFonts w:ascii="Times New Roman" w:hAnsi="Times New Roman" w:cs="Times New Roman"/>
          <w:sz w:val="28"/>
          <w:szCs w:val="28"/>
        </w:rPr>
        <w:t>?</w:t>
      </w:r>
    </w:p>
    <w:p w:rsidR="00354CF5" w:rsidRPr="00B11312" w:rsidRDefault="00932156" w:rsidP="00B113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1312">
        <w:rPr>
          <w:rFonts w:ascii="Times New Roman" w:hAnsi="Times New Roman" w:cs="Times New Roman"/>
          <w:sz w:val="28"/>
          <w:szCs w:val="28"/>
        </w:rPr>
        <w:t>8. Кому выгодно получить освобождение от НДС по ст.145?</w:t>
      </w:r>
    </w:p>
    <w:p w:rsidR="00B11312" w:rsidRDefault="00B11312" w:rsidP="00354CF5">
      <w:pPr>
        <w:pStyle w:val="3"/>
        <w:keepNext w:val="0"/>
        <w:widowControl w:val="0"/>
        <w:shd w:val="clear" w:color="auto" w:fill="FFFFFF"/>
        <w:spacing w:before="0" w:after="0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val="kk-KZ" w:eastAsia="en-US"/>
        </w:rPr>
      </w:pPr>
    </w:p>
    <w:p w:rsidR="00354CF5" w:rsidRPr="00354CF5" w:rsidRDefault="00354CF5" w:rsidP="00354CF5">
      <w:pPr>
        <w:pStyle w:val="3"/>
        <w:keepNext w:val="0"/>
        <w:widowControl w:val="0"/>
        <w:shd w:val="clear" w:color="auto" w:fill="FFFFFF"/>
        <w:spacing w:before="0" w:after="0"/>
        <w:jc w:val="both"/>
        <w:rPr>
          <w:rFonts w:ascii="Times New Roman" w:hAnsi="Times New Roman" w:cs="Times New Roman"/>
          <w:bCs w:val="0"/>
          <w:color w:val="333333"/>
          <w:sz w:val="28"/>
          <w:szCs w:val="28"/>
        </w:rPr>
      </w:pPr>
      <w:r w:rsidRPr="00354CF5"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  <w:t xml:space="preserve">Модуль 2. </w:t>
      </w:r>
      <w:r w:rsidRPr="00354CF5">
        <w:rPr>
          <w:rFonts w:ascii="Times New Roman" w:eastAsiaTheme="minorHAnsi" w:hAnsi="Times New Roman" w:cs="Times New Roman"/>
          <w:sz w:val="28"/>
          <w:szCs w:val="28"/>
          <w:lang w:eastAsia="en-US"/>
        </w:rPr>
        <w:t>Сущность и общая характеристика методов налоговой нагрузки</w:t>
      </w:r>
    </w:p>
    <w:p w:rsidR="00354CF5" w:rsidRPr="00354CF5" w:rsidRDefault="00971678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 </w:t>
      </w:r>
      <w:r w:rsidR="002775C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54CF5" w:rsidRPr="00354C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Снижение</w:t>
      </w:r>
      <w:r w:rsidR="00354CF5" w:rsidRPr="00354CF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354CF5" w:rsidRPr="00354CF5">
        <w:rPr>
          <w:rFonts w:ascii="Times New Roman" w:hAnsi="Times New Roman" w:cs="Times New Roman"/>
          <w:b/>
          <w:color w:val="000000"/>
          <w:sz w:val="28"/>
          <w:szCs w:val="28"/>
        </w:rPr>
        <w:t>налоговых обязательств: понятие и виды</w:t>
      </w:r>
      <w:r w:rsidR="00354CF5" w:rsidRPr="00354CF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</w:p>
    <w:p w:rsidR="00971678" w:rsidRDefault="00971678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План:</w:t>
      </w:r>
    </w:p>
    <w:p w:rsidR="00971678" w:rsidRPr="00971678" w:rsidRDefault="00354CF5" w:rsidP="00971678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1678">
        <w:rPr>
          <w:rFonts w:ascii="Times New Roman" w:hAnsi="Times New Roman" w:cs="Times New Roman"/>
          <w:color w:val="000000"/>
          <w:sz w:val="28"/>
          <w:szCs w:val="28"/>
        </w:rPr>
        <w:t>Законные  и  незаконные  действия  в  области  налоговых  платежей.</w:t>
      </w:r>
      <w:r w:rsidRPr="0097167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971678" w:rsidRPr="00971678" w:rsidRDefault="00354CF5" w:rsidP="00971678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1678">
        <w:rPr>
          <w:rFonts w:ascii="Times New Roman" w:hAnsi="Times New Roman" w:cs="Times New Roman"/>
          <w:color w:val="000000"/>
          <w:sz w:val="28"/>
          <w:szCs w:val="28"/>
        </w:rPr>
        <w:t xml:space="preserve">Обход  налогов.  Способы  уменьшения  налоговых  платежей.  </w:t>
      </w:r>
    </w:p>
    <w:p w:rsidR="00971678" w:rsidRDefault="00354CF5" w:rsidP="00971678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1678">
        <w:rPr>
          <w:rFonts w:ascii="Times New Roman" w:hAnsi="Times New Roman" w:cs="Times New Roman"/>
          <w:color w:val="000000"/>
          <w:sz w:val="28"/>
          <w:szCs w:val="28"/>
        </w:rPr>
        <w:t xml:space="preserve">Уклонение от  уплаты  налогов.  </w:t>
      </w:r>
    </w:p>
    <w:p w:rsidR="00354CF5" w:rsidRPr="00971678" w:rsidRDefault="00354CF5" w:rsidP="00971678">
      <w:pPr>
        <w:pStyle w:val="a6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1678">
        <w:rPr>
          <w:rFonts w:ascii="Times New Roman" w:hAnsi="Times New Roman" w:cs="Times New Roman"/>
          <w:color w:val="000000"/>
          <w:sz w:val="28"/>
          <w:szCs w:val="28"/>
        </w:rPr>
        <w:t xml:space="preserve">Налоговая  оптимизация.  Процесс  налоговой оптимизации. </w:t>
      </w:r>
    </w:p>
    <w:p w:rsidR="00354CF5" w:rsidRDefault="00354CF5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1936" w:rsidRPr="008C261A" w:rsidRDefault="006B1936" w:rsidP="006B19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61A">
        <w:rPr>
          <w:rFonts w:ascii="Times New Roman" w:hAnsi="Times New Roman" w:cs="Times New Roman"/>
          <w:b/>
          <w:sz w:val="28"/>
          <w:szCs w:val="28"/>
        </w:rPr>
        <w:t>Контрольные вопросы для обсуждения</w:t>
      </w:r>
    </w:p>
    <w:p w:rsidR="006B1936" w:rsidRDefault="006B1936" w:rsidP="006B19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</w:p>
    <w:p w:rsidR="006B1936" w:rsidRPr="00134EA6" w:rsidRDefault="006B1936" w:rsidP="006B19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Что является предметом налогового права? </w:t>
      </w:r>
    </w:p>
    <w:p w:rsidR="006B1936" w:rsidRPr="00134EA6" w:rsidRDefault="006B1936" w:rsidP="006B19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Перечислите стадии процесса налогового планирования? </w:t>
      </w:r>
    </w:p>
    <w:p w:rsidR="006B1936" w:rsidRPr="00134EA6" w:rsidRDefault="006B1936" w:rsidP="006B19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Перечислите основные группы налоговых льгот? </w:t>
      </w:r>
    </w:p>
    <w:p w:rsidR="006B1936" w:rsidRDefault="006B1936" w:rsidP="006B19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lastRenderedPageBreak/>
        <w:t>4.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134E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Пе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речислите методы налоговой оптимизации? </w:t>
      </w:r>
    </w:p>
    <w:p w:rsidR="006B1936" w:rsidRPr="00354CF5" w:rsidRDefault="006B1936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54CF5" w:rsidRPr="00354CF5" w:rsidRDefault="006B1936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 </w:t>
      </w:r>
      <w:r w:rsidR="002775C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354CF5" w:rsidRPr="00354C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Принципы и</w:t>
      </w:r>
      <w:r w:rsidR="00354CF5" w:rsidRPr="00354CF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  <w:r w:rsidR="00354CF5" w:rsidRPr="00354CF5">
        <w:rPr>
          <w:rFonts w:ascii="Times New Roman" w:hAnsi="Times New Roman" w:cs="Times New Roman"/>
          <w:b/>
          <w:color w:val="000000"/>
          <w:sz w:val="28"/>
          <w:szCs w:val="28"/>
        </w:rPr>
        <w:t>пределы налоговой оптимизации.</w:t>
      </w:r>
      <w:r w:rsidR="00354CF5" w:rsidRPr="00354CF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</w:p>
    <w:p w:rsidR="006B1936" w:rsidRDefault="006B1936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План:</w:t>
      </w:r>
    </w:p>
    <w:p w:rsidR="006B1936" w:rsidRDefault="00354CF5" w:rsidP="006B1936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936">
        <w:rPr>
          <w:rFonts w:ascii="Times New Roman" w:hAnsi="Times New Roman" w:cs="Times New Roman"/>
          <w:color w:val="000000"/>
          <w:sz w:val="28"/>
          <w:szCs w:val="28"/>
        </w:rPr>
        <w:t xml:space="preserve">Принципы    налоговой  оптимизации.  </w:t>
      </w:r>
    </w:p>
    <w:p w:rsidR="00354CF5" w:rsidRPr="006B1936" w:rsidRDefault="00354CF5" w:rsidP="006B1936">
      <w:pPr>
        <w:pStyle w:val="a6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936">
        <w:rPr>
          <w:rFonts w:ascii="Times New Roman" w:hAnsi="Times New Roman" w:cs="Times New Roman"/>
          <w:color w:val="000000"/>
          <w:sz w:val="28"/>
          <w:szCs w:val="28"/>
        </w:rPr>
        <w:t xml:space="preserve">Пределы  налоговой оптимизации. </w:t>
      </w:r>
    </w:p>
    <w:p w:rsidR="00354CF5" w:rsidRDefault="00354CF5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1936" w:rsidRPr="008C261A" w:rsidRDefault="006B1936" w:rsidP="006B19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61A">
        <w:rPr>
          <w:rFonts w:ascii="Times New Roman" w:hAnsi="Times New Roman" w:cs="Times New Roman"/>
          <w:b/>
          <w:sz w:val="28"/>
          <w:szCs w:val="28"/>
        </w:rPr>
        <w:t>Контрольные вопросы для обсуждения</w:t>
      </w:r>
    </w:p>
    <w:p w:rsidR="006B1936" w:rsidRDefault="006B1936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B1936" w:rsidRPr="00134EA6" w:rsidRDefault="006B1936" w:rsidP="006B19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1. 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Перечислите стадии процесса налогового планирования? </w:t>
      </w:r>
    </w:p>
    <w:p w:rsidR="006B1936" w:rsidRPr="00134EA6" w:rsidRDefault="006B1936" w:rsidP="006B19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2. 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Перечислите основные группы налоговых льгот? </w:t>
      </w:r>
    </w:p>
    <w:p w:rsidR="006B1936" w:rsidRPr="00134EA6" w:rsidRDefault="006B1936" w:rsidP="006B19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3. </w:t>
      </w:r>
      <w:r w:rsidRPr="00134E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Пе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речислите методы налоговой оптимизации? </w:t>
      </w:r>
    </w:p>
    <w:p w:rsidR="006B1936" w:rsidRDefault="006B1936" w:rsidP="006B19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4. 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  воздействием,  каких  факторов  изменяется  прибыль  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реализации?</w:t>
      </w:r>
    </w:p>
    <w:p w:rsidR="006B1936" w:rsidRDefault="006B1936" w:rsidP="006B19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 воздействием,  каких  факторов  изменяется  остаточная стоимость имущества организаций?</w:t>
      </w:r>
    </w:p>
    <w:p w:rsidR="006B1936" w:rsidRPr="00354CF5" w:rsidRDefault="006B1936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54CF5" w:rsidRPr="00354CF5" w:rsidRDefault="006B1936" w:rsidP="00354CF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Тема </w:t>
      </w:r>
      <w:r w:rsidR="002775C0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8</w:t>
      </w:r>
      <w:r w:rsidR="00354CF5" w:rsidRPr="00354CF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Методы налоговой оптимизации.</w:t>
      </w:r>
      <w:r w:rsidR="00354CF5" w:rsidRPr="00354CF5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</w:t>
      </w:r>
    </w:p>
    <w:p w:rsidR="006B1936" w:rsidRDefault="00354CF5" w:rsidP="006B1936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936">
        <w:rPr>
          <w:rFonts w:ascii="Times New Roman" w:hAnsi="Times New Roman" w:cs="Times New Roman"/>
          <w:color w:val="000000"/>
          <w:sz w:val="28"/>
          <w:szCs w:val="28"/>
        </w:rPr>
        <w:t xml:space="preserve">Налоговая  оптимизация  </w:t>
      </w:r>
      <w:proofErr w:type="gramStart"/>
      <w:r w:rsidRPr="006B1936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gramEnd"/>
      <w:r w:rsidRPr="006B193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gramStart"/>
      <w:r w:rsidRPr="006B1936">
        <w:rPr>
          <w:rFonts w:ascii="Times New Roman" w:hAnsi="Times New Roman" w:cs="Times New Roman"/>
          <w:color w:val="000000"/>
          <w:sz w:val="28"/>
          <w:szCs w:val="28"/>
        </w:rPr>
        <w:t>формирование</w:t>
      </w:r>
      <w:proofErr w:type="gramEnd"/>
      <w:r w:rsidRPr="006B1936">
        <w:rPr>
          <w:rFonts w:ascii="Times New Roman" w:hAnsi="Times New Roman" w:cs="Times New Roman"/>
          <w:color w:val="000000"/>
          <w:sz w:val="28"/>
          <w:szCs w:val="28"/>
        </w:rPr>
        <w:t xml:space="preserve">  учетной  политики организации</w:t>
      </w:r>
    </w:p>
    <w:p w:rsidR="006B1936" w:rsidRDefault="00354CF5" w:rsidP="006B1936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93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B1936">
        <w:rPr>
          <w:rFonts w:ascii="Times New Roman" w:hAnsi="Times New Roman" w:cs="Times New Roman"/>
          <w:color w:val="000000"/>
          <w:sz w:val="28"/>
          <w:szCs w:val="28"/>
        </w:rPr>
        <w:t xml:space="preserve">Оптимизация  через  договор.  </w:t>
      </w:r>
    </w:p>
    <w:p w:rsidR="006B1936" w:rsidRDefault="00354CF5" w:rsidP="006B1936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936">
        <w:rPr>
          <w:rFonts w:ascii="Times New Roman" w:hAnsi="Times New Roman" w:cs="Times New Roman"/>
          <w:color w:val="000000"/>
          <w:sz w:val="28"/>
          <w:szCs w:val="28"/>
        </w:rPr>
        <w:t xml:space="preserve">Метод  прямого  сокращения </w:t>
      </w:r>
      <w:r w:rsidRPr="006B1936">
        <w:rPr>
          <w:rFonts w:ascii="Times New Roman" w:hAnsi="Times New Roman" w:cs="Times New Roman"/>
          <w:color w:val="000000"/>
          <w:spacing w:val="4"/>
          <w:sz w:val="28"/>
          <w:szCs w:val="28"/>
        </w:rPr>
        <w:t>об</w:t>
      </w:r>
      <w:r w:rsidRPr="006B1936">
        <w:rPr>
          <w:rFonts w:ascii="Times New Roman" w:hAnsi="Times New Roman" w:cs="Times New Roman"/>
          <w:color w:val="000000"/>
          <w:sz w:val="28"/>
          <w:szCs w:val="28"/>
        </w:rPr>
        <w:t xml:space="preserve">ъекта  налогообложения  </w:t>
      </w:r>
    </w:p>
    <w:p w:rsidR="006B1936" w:rsidRDefault="00354CF5" w:rsidP="006B1936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936">
        <w:rPr>
          <w:rFonts w:ascii="Times New Roman" w:hAnsi="Times New Roman" w:cs="Times New Roman"/>
          <w:color w:val="000000"/>
          <w:sz w:val="28"/>
          <w:szCs w:val="28"/>
        </w:rPr>
        <w:t xml:space="preserve">Метод  отсрочки  налогового  платежа. </w:t>
      </w:r>
    </w:p>
    <w:p w:rsidR="00354CF5" w:rsidRPr="006B1936" w:rsidRDefault="00354CF5" w:rsidP="006B1936">
      <w:pPr>
        <w:pStyle w:val="a6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1936">
        <w:rPr>
          <w:rFonts w:ascii="Times New Roman" w:hAnsi="Times New Roman" w:cs="Times New Roman"/>
          <w:color w:val="000000"/>
          <w:sz w:val="28"/>
          <w:szCs w:val="28"/>
        </w:rPr>
        <w:t xml:space="preserve"> Метод разделения отношений. Метод замены отношений.</w:t>
      </w:r>
    </w:p>
    <w:p w:rsidR="00354CF5" w:rsidRDefault="00354CF5" w:rsidP="00354CF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936" w:rsidRDefault="006B1936" w:rsidP="006B19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61A">
        <w:rPr>
          <w:rFonts w:ascii="Times New Roman" w:hAnsi="Times New Roman" w:cs="Times New Roman"/>
          <w:b/>
          <w:sz w:val="28"/>
          <w:szCs w:val="28"/>
        </w:rPr>
        <w:t>Контрольные вопросы для обсуждения</w:t>
      </w:r>
    </w:p>
    <w:p w:rsidR="006B1936" w:rsidRPr="008C261A" w:rsidRDefault="006B1936" w:rsidP="006B19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936" w:rsidRPr="00134EA6" w:rsidRDefault="006B1936" w:rsidP="006B19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Объясните  преимущества  и  недостатки  различных  методов оптимизации налогов</w:t>
      </w:r>
      <w:proofErr w:type="gramStart"/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.. </w:t>
      </w:r>
      <w:proofErr w:type="gramEnd"/>
    </w:p>
    <w:p w:rsidR="006B1936" w:rsidRPr="00134EA6" w:rsidRDefault="006B1936" w:rsidP="006B19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  <w:lang w:eastAsia="ru-RU"/>
        </w:rPr>
        <w:t>2.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Как  организационно-правовая  форма  юридического  лица связана с выбором метода оптимизации налогообложения? </w:t>
      </w:r>
    </w:p>
    <w:p w:rsidR="00B11312" w:rsidRDefault="006B1936" w:rsidP="00B1131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Опишите  приемы  оптимизации  налогообложения  в организациях с разными объемами деятельности. </w:t>
      </w:r>
    </w:p>
    <w:p w:rsidR="00B11312" w:rsidRPr="002775C0" w:rsidRDefault="00B11312" w:rsidP="002775C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775C0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4. </w:t>
      </w:r>
      <w:r w:rsidRPr="002775C0">
        <w:rPr>
          <w:rFonts w:ascii="Times New Roman" w:hAnsi="Times New Roman" w:cs="Times New Roman"/>
          <w:sz w:val="28"/>
          <w:szCs w:val="28"/>
        </w:rPr>
        <w:t>Перечислите специальные методы налоговой оптимизации.</w:t>
      </w:r>
    </w:p>
    <w:p w:rsidR="00B11312" w:rsidRPr="002775C0" w:rsidRDefault="00B11312" w:rsidP="002775C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Pr="002775C0">
        <w:rPr>
          <w:rFonts w:ascii="Times New Roman" w:hAnsi="Times New Roman" w:cs="Times New Roman"/>
          <w:sz w:val="28"/>
          <w:szCs w:val="28"/>
        </w:rPr>
        <w:t xml:space="preserve"> Охарактеризуйте и приведите примеры применения следующих методов:- метод замены отношений;</w:t>
      </w:r>
      <w:r w:rsidR="002775C0" w:rsidRPr="002775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75C0">
        <w:rPr>
          <w:rFonts w:ascii="Times New Roman" w:hAnsi="Times New Roman" w:cs="Times New Roman"/>
          <w:sz w:val="28"/>
          <w:szCs w:val="28"/>
        </w:rPr>
        <w:t>- метод разделения отношений;</w:t>
      </w:r>
      <w:r w:rsidR="002775C0" w:rsidRPr="002775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75C0">
        <w:rPr>
          <w:rFonts w:ascii="Times New Roman" w:hAnsi="Times New Roman" w:cs="Times New Roman"/>
          <w:sz w:val="28"/>
          <w:szCs w:val="28"/>
        </w:rPr>
        <w:t>- метод отсрочки налогового платежа;</w:t>
      </w:r>
    </w:p>
    <w:p w:rsidR="00B11312" w:rsidRPr="002775C0" w:rsidRDefault="00B11312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- метод прямого сокращения объекта налогообложения;</w:t>
      </w:r>
      <w:r w:rsidR="002775C0" w:rsidRPr="002775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75C0">
        <w:rPr>
          <w:rFonts w:ascii="Times New Roman" w:hAnsi="Times New Roman" w:cs="Times New Roman"/>
          <w:sz w:val="28"/>
          <w:szCs w:val="28"/>
        </w:rPr>
        <w:t xml:space="preserve">- метод </w:t>
      </w:r>
      <w:proofErr w:type="spellStart"/>
      <w:r w:rsidRPr="002775C0">
        <w:rPr>
          <w:rFonts w:ascii="Times New Roman" w:hAnsi="Times New Roman" w:cs="Times New Roman"/>
          <w:sz w:val="28"/>
          <w:szCs w:val="28"/>
        </w:rPr>
        <w:t>оффшора</w:t>
      </w:r>
      <w:proofErr w:type="spellEnd"/>
      <w:r w:rsidRPr="002775C0">
        <w:rPr>
          <w:rFonts w:ascii="Times New Roman" w:hAnsi="Times New Roman" w:cs="Times New Roman"/>
          <w:sz w:val="28"/>
          <w:szCs w:val="28"/>
        </w:rPr>
        <w:t>.</w:t>
      </w:r>
    </w:p>
    <w:p w:rsidR="00B11312" w:rsidRPr="002775C0" w:rsidRDefault="002775C0" w:rsidP="00277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  <w:lang w:val="kk-KZ"/>
        </w:rPr>
        <w:t xml:space="preserve">6. </w:t>
      </w:r>
      <w:r w:rsidR="00B11312" w:rsidRPr="002775C0">
        <w:rPr>
          <w:rFonts w:ascii="Times New Roman" w:hAnsi="Times New Roman" w:cs="Times New Roman"/>
          <w:sz w:val="28"/>
          <w:szCs w:val="28"/>
        </w:rPr>
        <w:t xml:space="preserve">Дайте определение понятий отсрочка, рассрочка, инвестиционный </w:t>
      </w:r>
      <w:r>
        <w:rPr>
          <w:rFonts w:ascii="Times New Roman" w:hAnsi="Times New Roman" w:cs="Times New Roman"/>
          <w:sz w:val="28"/>
          <w:szCs w:val="28"/>
          <w:lang w:val="kk-KZ"/>
        </w:rPr>
        <w:t>н</w:t>
      </w:r>
      <w:proofErr w:type="spellStart"/>
      <w:r w:rsidR="00B11312" w:rsidRPr="002775C0">
        <w:rPr>
          <w:rFonts w:ascii="Times New Roman" w:hAnsi="Times New Roman" w:cs="Times New Roman"/>
          <w:sz w:val="28"/>
          <w:szCs w:val="28"/>
        </w:rPr>
        <w:t>алоговый</w:t>
      </w:r>
      <w:proofErr w:type="spellEnd"/>
      <w:r w:rsidR="00B11312" w:rsidRPr="002775C0">
        <w:rPr>
          <w:rFonts w:ascii="Times New Roman" w:hAnsi="Times New Roman" w:cs="Times New Roman"/>
          <w:sz w:val="28"/>
          <w:szCs w:val="28"/>
        </w:rPr>
        <w:t xml:space="preserve"> кредит.</w:t>
      </w:r>
    </w:p>
    <w:p w:rsidR="00B11312" w:rsidRPr="002775C0" w:rsidRDefault="002775C0" w:rsidP="00277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B11312" w:rsidRPr="002775C0">
        <w:rPr>
          <w:rFonts w:ascii="Times New Roman" w:hAnsi="Times New Roman" w:cs="Times New Roman"/>
          <w:sz w:val="28"/>
          <w:szCs w:val="28"/>
        </w:rPr>
        <w:t>Порядок получения отсрочек, рассрочек, инвестиционного налогового кредита.</w:t>
      </w:r>
    </w:p>
    <w:p w:rsidR="006B1936" w:rsidRPr="002775C0" w:rsidRDefault="00B11312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5C0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Практическое задание: </w:t>
      </w:r>
      <w:r w:rsidRPr="002775C0">
        <w:rPr>
          <w:rFonts w:ascii="Times New Roman" w:hAnsi="Times New Roman" w:cs="Times New Roman"/>
          <w:sz w:val="28"/>
          <w:szCs w:val="28"/>
        </w:rPr>
        <w:t xml:space="preserve">Подготовка и защита расчетов и аналитических </w:t>
      </w:r>
      <w:r w:rsidR="002775C0">
        <w:rPr>
          <w:rFonts w:ascii="Times New Roman" w:hAnsi="Times New Roman" w:cs="Times New Roman"/>
          <w:sz w:val="28"/>
          <w:szCs w:val="28"/>
          <w:lang w:val="kk-KZ"/>
        </w:rPr>
        <w:t>з</w:t>
      </w:r>
      <w:proofErr w:type="spellStart"/>
      <w:r w:rsidRPr="002775C0">
        <w:rPr>
          <w:rFonts w:ascii="Times New Roman" w:hAnsi="Times New Roman" w:cs="Times New Roman"/>
          <w:sz w:val="28"/>
          <w:szCs w:val="28"/>
        </w:rPr>
        <w:t>аписок</w:t>
      </w:r>
      <w:proofErr w:type="spellEnd"/>
      <w:r w:rsidR="002775C0" w:rsidRPr="002775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75C0">
        <w:rPr>
          <w:rFonts w:ascii="Times New Roman" w:hAnsi="Times New Roman" w:cs="Times New Roman"/>
          <w:sz w:val="28"/>
          <w:szCs w:val="28"/>
        </w:rPr>
        <w:t>«Налоговый потенциал организации».</w:t>
      </w:r>
    </w:p>
    <w:p w:rsidR="002775C0" w:rsidRDefault="002775C0" w:rsidP="006B19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</w:p>
    <w:p w:rsidR="00354CF5" w:rsidRDefault="006B1936" w:rsidP="006B19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Тема </w:t>
      </w:r>
      <w:r w:rsidR="002775C0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9</w:t>
      </w:r>
      <w:r w:rsidR="00354CF5" w:rsidRPr="00354CF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Разработка элементов учетной политики организации как форма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354CF5" w:rsidRPr="00354CF5">
        <w:rPr>
          <w:rFonts w:ascii="Times New Roman" w:hAnsi="Times New Roman" w:cs="Times New Roman"/>
          <w:b/>
          <w:bCs/>
          <w:iCs/>
          <w:sz w:val="28"/>
          <w:szCs w:val="28"/>
        </w:rPr>
        <w:t>оптимизации налогообложения.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Методические рекомендации для подготовки к занятию: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- Форма проведения занятия: Практическое занятие – дискуссия, разбор кейсов.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 w:rsidRPr="002775C0">
        <w:rPr>
          <w:rFonts w:ascii="Times New Roman" w:hAnsi="Times New Roman" w:cs="Times New Roman"/>
          <w:sz w:val="28"/>
          <w:szCs w:val="28"/>
        </w:rPr>
        <w:t>- Методы проведения занятия, виды учебной деятельности студентов: проверочная</w:t>
      </w:r>
      <w:r w:rsidR="009B5CAD">
        <w:rPr>
          <w:rFonts w:ascii="Times New Roman" w:hAnsi="Times New Roman" w:cs="Times New Roman"/>
          <w:sz w:val="28"/>
          <w:szCs w:val="28"/>
        </w:rPr>
        <w:t xml:space="preserve"> </w:t>
      </w:r>
      <w:r w:rsidRPr="002775C0">
        <w:rPr>
          <w:rFonts w:ascii="Times New Roman" w:hAnsi="Times New Roman" w:cs="Times New Roman"/>
          <w:sz w:val="28"/>
          <w:szCs w:val="28"/>
        </w:rPr>
        <w:t>работа (на знание основных понятий); обсуждение теоретических вопросов; свободная</w:t>
      </w:r>
      <w:r w:rsidR="00D66859">
        <w:rPr>
          <w:rFonts w:ascii="Times New Roman" w:hAnsi="Times New Roman" w:cs="Times New Roman"/>
          <w:sz w:val="28"/>
          <w:szCs w:val="28"/>
        </w:rPr>
        <w:t xml:space="preserve"> </w:t>
      </w:r>
      <w:r w:rsidRPr="002775C0">
        <w:rPr>
          <w:rFonts w:ascii="Times New Roman" w:hAnsi="Times New Roman" w:cs="Times New Roman"/>
          <w:sz w:val="28"/>
          <w:szCs w:val="28"/>
        </w:rPr>
        <w:t>дискуссия по теме занятия; Разбор кейсов: «Подбор оптимального способа учета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75C0">
        <w:rPr>
          <w:rFonts w:ascii="Times New Roman" w:hAnsi="Times New Roman" w:cs="Times New Roman"/>
          <w:sz w:val="28"/>
          <w:szCs w:val="28"/>
        </w:rPr>
        <w:t>доходов и расходов»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B1936" w:rsidRPr="006B1936" w:rsidRDefault="006B1936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936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6B1936" w:rsidRDefault="006B1936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54CF5" w:rsidRPr="00354CF5">
        <w:rPr>
          <w:rFonts w:ascii="Times New Roman" w:hAnsi="Times New Roman" w:cs="Times New Roman"/>
          <w:sz w:val="28"/>
          <w:szCs w:val="28"/>
        </w:rPr>
        <w:t>Налоговые последствия альтернативных способов учета по отдельным элементам учетной политики</w:t>
      </w:r>
    </w:p>
    <w:p w:rsidR="006B1936" w:rsidRDefault="006B1936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</w:t>
      </w:r>
      <w:r w:rsidR="00354CF5" w:rsidRPr="00354CF5">
        <w:rPr>
          <w:rFonts w:ascii="Times New Roman" w:hAnsi="Times New Roman" w:cs="Times New Roman"/>
          <w:sz w:val="28"/>
          <w:szCs w:val="28"/>
        </w:rPr>
        <w:t>етод учета доходов и расходов (кассовый и начисления);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4CF5" w:rsidRPr="00354CF5" w:rsidRDefault="006B1936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</w:t>
      </w:r>
      <w:r w:rsidR="00354CF5" w:rsidRPr="00354CF5">
        <w:rPr>
          <w:rFonts w:ascii="Times New Roman" w:hAnsi="Times New Roman" w:cs="Times New Roman"/>
          <w:sz w:val="28"/>
          <w:szCs w:val="28"/>
        </w:rPr>
        <w:t>ачисления амортизации (по налоговому учету: линейный и нелинейный; по бухгалтерскому учету: линейный, уменьшаемого остатка, сумме чисел лет срока полезного использования и пропорционально объему продукции);</w:t>
      </w:r>
    </w:p>
    <w:p w:rsidR="00354CF5" w:rsidRPr="00354CF5" w:rsidRDefault="006B1936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54CF5" w:rsidRPr="00354C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354CF5" w:rsidRPr="00354CF5">
        <w:rPr>
          <w:rFonts w:ascii="Times New Roman" w:hAnsi="Times New Roman" w:cs="Times New Roman"/>
          <w:sz w:val="28"/>
          <w:szCs w:val="28"/>
        </w:rPr>
        <w:t>оздание резервов (на ремонт основных средств, по сомнительным долгам, на предстоящую оплату отпусков работникам, выплату ежегодного вознаграждения за выслугу  лет).</w:t>
      </w:r>
    </w:p>
    <w:p w:rsidR="006B1936" w:rsidRDefault="006B1936" w:rsidP="006B19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936" w:rsidRDefault="006B1936" w:rsidP="006B19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61A">
        <w:rPr>
          <w:rFonts w:ascii="Times New Roman" w:hAnsi="Times New Roman" w:cs="Times New Roman"/>
          <w:b/>
          <w:sz w:val="28"/>
          <w:szCs w:val="28"/>
        </w:rPr>
        <w:t>Контрольные вопросы для обсуждения</w:t>
      </w:r>
    </w:p>
    <w:p w:rsidR="006B1936" w:rsidRPr="008C261A" w:rsidRDefault="006B1936" w:rsidP="006B19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936" w:rsidRPr="00134EA6" w:rsidRDefault="006B1936" w:rsidP="006B19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Охарактеризуйте законные и  незаконные  способы  уменьшения налоговых обязательств. </w:t>
      </w:r>
    </w:p>
    <w:p w:rsidR="006B1936" w:rsidRPr="00134EA6" w:rsidRDefault="006B1936" w:rsidP="006B19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 пробелы  в  законодательстве  используются  в  налоговом планирование. </w:t>
      </w:r>
      <w:proofErr w:type="gramEnd"/>
    </w:p>
    <w:p w:rsidR="006B1936" w:rsidRPr="00134EA6" w:rsidRDefault="006B1936" w:rsidP="006B19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Специфика  объекта  и  субъекта  налогообложения 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оптимизации налоговых обязательств (примеры) </w:t>
      </w:r>
    </w:p>
    <w:p w:rsidR="006B1936" w:rsidRDefault="006B1936" w:rsidP="006B193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Объясните  возможности  обхода  налогов  за  счет  особенностей метода обложения и способа исчисления и уплаты налога. </w:t>
      </w:r>
    </w:p>
    <w:p w:rsidR="006B1936" w:rsidRPr="00354CF5" w:rsidRDefault="006B1936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54CF5" w:rsidRDefault="006B1936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Тема </w:t>
      </w:r>
      <w:r w:rsidR="002775C0"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  <w:t>10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354CF5" w:rsidRPr="00354CF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Оптимизация налогообложения через договор. Методика экономико-правового анализа (экспертизы) договора.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Методические рекомендации для подготовки к занятию: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75C0">
        <w:rPr>
          <w:rFonts w:ascii="Times New Roman" w:hAnsi="Times New Roman" w:cs="Times New Roman"/>
          <w:sz w:val="28"/>
          <w:szCs w:val="28"/>
        </w:rPr>
        <w:t>- Форма проведения занятия: Практическое занятие – дискуссия, разбор кейсов.</w:t>
      </w:r>
    </w:p>
    <w:p w:rsidR="002775C0" w:rsidRPr="002775C0" w:rsidRDefault="002775C0" w:rsidP="002775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kk-KZ"/>
        </w:rPr>
      </w:pPr>
      <w:r w:rsidRPr="002775C0">
        <w:rPr>
          <w:rFonts w:ascii="Times New Roman" w:hAnsi="Times New Roman" w:cs="Times New Roman"/>
          <w:sz w:val="28"/>
          <w:szCs w:val="28"/>
        </w:rPr>
        <w:t>- Методы проведения занятия, виды учебной деятельности студентов: проверочная</w:t>
      </w:r>
      <w:r w:rsidR="0019358B">
        <w:rPr>
          <w:rFonts w:ascii="Times New Roman" w:hAnsi="Times New Roman" w:cs="Times New Roman"/>
          <w:sz w:val="28"/>
          <w:szCs w:val="28"/>
        </w:rPr>
        <w:t xml:space="preserve">  </w:t>
      </w:r>
      <w:r w:rsidRPr="002775C0">
        <w:rPr>
          <w:rFonts w:ascii="Times New Roman" w:hAnsi="Times New Roman" w:cs="Times New Roman"/>
          <w:sz w:val="28"/>
          <w:szCs w:val="28"/>
        </w:rPr>
        <w:t>работа (на знание основных понятий); обсуждение теоретических вопросов; свободная</w:t>
      </w:r>
      <w:r w:rsidR="0019358B">
        <w:rPr>
          <w:rFonts w:ascii="Times New Roman" w:hAnsi="Times New Roman" w:cs="Times New Roman"/>
          <w:sz w:val="28"/>
          <w:szCs w:val="28"/>
        </w:rPr>
        <w:t xml:space="preserve"> </w:t>
      </w:r>
      <w:r w:rsidRPr="002775C0">
        <w:rPr>
          <w:rFonts w:ascii="Times New Roman" w:hAnsi="Times New Roman" w:cs="Times New Roman"/>
          <w:sz w:val="28"/>
          <w:szCs w:val="28"/>
        </w:rPr>
        <w:t>дискуссия по теме занятия; Разбор кейсов: «Разбор ситуаций оптимизации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75C0">
        <w:rPr>
          <w:rFonts w:ascii="Times New Roman" w:hAnsi="Times New Roman" w:cs="Times New Roman"/>
          <w:sz w:val="28"/>
          <w:szCs w:val="28"/>
        </w:rPr>
        <w:t>налогообложения через договор, последствия таких договоров</w:t>
      </w:r>
    </w:p>
    <w:p w:rsidR="0019358B" w:rsidRDefault="0019358B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B1936" w:rsidRPr="002775C0" w:rsidRDefault="006B1936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775C0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6B1936" w:rsidRDefault="00354CF5" w:rsidP="006B1936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936">
        <w:rPr>
          <w:rFonts w:ascii="Times New Roman" w:hAnsi="Times New Roman" w:cs="Times New Roman"/>
          <w:sz w:val="28"/>
          <w:szCs w:val="28"/>
        </w:rPr>
        <w:lastRenderedPageBreak/>
        <w:t xml:space="preserve">Анализ участников договора, то есть, кто является стороной по договору.  Анализ предмета договора. </w:t>
      </w:r>
    </w:p>
    <w:p w:rsidR="006B1936" w:rsidRDefault="00354CF5" w:rsidP="006B1936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936">
        <w:rPr>
          <w:rFonts w:ascii="Times New Roman" w:hAnsi="Times New Roman" w:cs="Times New Roman"/>
          <w:sz w:val="28"/>
          <w:szCs w:val="28"/>
        </w:rPr>
        <w:t>Анализ вида деятельности. Анализ даты совершения операций, исполнение которых предусмотрено договором.</w:t>
      </w:r>
    </w:p>
    <w:p w:rsidR="006B1936" w:rsidRDefault="00354CF5" w:rsidP="006B1936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936">
        <w:rPr>
          <w:rFonts w:ascii="Times New Roman" w:hAnsi="Times New Roman" w:cs="Times New Roman"/>
          <w:sz w:val="28"/>
          <w:szCs w:val="28"/>
        </w:rPr>
        <w:t xml:space="preserve">Анализ порядка определения и формирования цены договора. </w:t>
      </w:r>
    </w:p>
    <w:p w:rsidR="006B1936" w:rsidRDefault="00354CF5" w:rsidP="006B1936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936">
        <w:rPr>
          <w:rFonts w:ascii="Times New Roman" w:hAnsi="Times New Roman" w:cs="Times New Roman"/>
          <w:sz w:val="28"/>
          <w:szCs w:val="28"/>
        </w:rPr>
        <w:t xml:space="preserve">Меры ответственности сторон по договору. </w:t>
      </w:r>
    </w:p>
    <w:p w:rsidR="00354CF5" w:rsidRPr="006B1936" w:rsidRDefault="00354CF5" w:rsidP="006B1936">
      <w:pPr>
        <w:pStyle w:val="a6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936">
        <w:rPr>
          <w:rFonts w:ascii="Times New Roman" w:hAnsi="Times New Roman" w:cs="Times New Roman"/>
          <w:sz w:val="28"/>
          <w:szCs w:val="28"/>
        </w:rPr>
        <w:t>Специальные положения и действия, которые стороны обязаны исполнить.</w:t>
      </w:r>
    </w:p>
    <w:p w:rsidR="00612CDF" w:rsidRDefault="00612CDF" w:rsidP="006B19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936" w:rsidRPr="006B1936" w:rsidRDefault="006B1936" w:rsidP="006B193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936">
        <w:rPr>
          <w:rFonts w:ascii="Times New Roman" w:hAnsi="Times New Roman" w:cs="Times New Roman"/>
          <w:b/>
          <w:sz w:val="28"/>
          <w:szCs w:val="28"/>
        </w:rPr>
        <w:t>Контрольные вопросы для обсуждения</w:t>
      </w:r>
    </w:p>
    <w:p w:rsidR="006B1936" w:rsidRDefault="006B1936" w:rsidP="00354C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2CDF" w:rsidRDefault="006B1936" w:rsidP="00612C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Чем обусловлена необходимость налогового контроля? </w:t>
      </w:r>
    </w:p>
    <w:p w:rsidR="006B1936" w:rsidRPr="00134EA6" w:rsidRDefault="006B1936" w:rsidP="00612C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Какие  признаки  лежат  в  основе  классификации  </w:t>
      </w:r>
      <w:proofErr w:type="gramStart"/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налогового</w:t>
      </w:r>
      <w:proofErr w:type="gramEnd"/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B1936" w:rsidRPr="00134EA6" w:rsidRDefault="006B1936" w:rsidP="00612C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контроля? </w:t>
      </w:r>
    </w:p>
    <w:p w:rsidR="006B1936" w:rsidRPr="00134EA6" w:rsidRDefault="006B1936" w:rsidP="00612C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Охарактеризуйте основные  виды,  формы  и  методы  налогового контроля. </w:t>
      </w:r>
    </w:p>
    <w:p w:rsidR="006B1936" w:rsidRPr="00134EA6" w:rsidRDefault="006B1936" w:rsidP="00612C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4.</w:t>
      </w: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Назовите  виды  проверок,  проводимых  налоговыми  органами. </w:t>
      </w:r>
    </w:p>
    <w:p w:rsidR="006B1936" w:rsidRPr="00134EA6" w:rsidRDefault="00612CDF" w:rsidP="00612CD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r w:rsidR="006B1936"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Охарактеризуйте  различия,  существующие  между  различными  видами </w:t>
      </w:r>
      <w:r w:rsidR="006B19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проверок</w:t>
      </w:r>
    </w:p>
    <w:p w:rsidR="006B1936" w:rsidRDefault="006B1936" w:rsidP="006B1936">
      <w:pPr>
        <w:tabs>
          <w:tab w:val="left" w:pos="207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932156" w:rsidRPr="00932156" w:rsidRDefault="00932156" w:rsidP="006B1936">
      <w:pPr>
        <w:tabs>
          <w:tab w:val="left" w:pos="2076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6B1936" w:rsidRDefault="006B1936" w:rsidP="006B1936">
      <w:pPr>
        <w:rPr>
          <w:rFonts w:ascii="Times New Roman" w:hAnsi="Times New Roman" w:cs="Times New Roman"/>
          <w:sz w:val="28"/>
          <w:szCs w:val="28"/>
        </w:rPr>
      </w:pPr>
    </w:p>
    <w:p w:rsidR="00354CF5" w:rsidRPr="006B1936" w:rsidRDefault="00354CF5" w:rsidP="006B1936">
      <w:pPr>
        <w:rPr>
          <w:rFonts w:ascii="Times New Roman" w:hAnsi="Times New Roman" w:cs="Times New Roman"/>
          <w:sz w:val="28"/>
          <w:szCs w:val="28"/>
        </w:rPr>
        <w:sectPr w:rsidR="00354CF5" w:rsidRPr="006B19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54CF5" w:rsidRPr="00AE4BCD" w:rsidRDefault="00354CF5" w:rsidP="00AE4BCD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E4BCD">
        <w:rPr>
          <w:rFonts w:ascii="Times New Roman" w:hAnsi="Times New Roman" w:cs="Times New Roman"/>
          <w:b/>
          <w:sz w:val="28"/>
          <w:szCs w:val="28"/>
        </w:rPr>
        <w:lastRenderedPageBreak/>
        <w:t>Список рекомендуемой литературы</w:t>
      </w:r>
    </w:p>
    <w:p w:rsidR="00354CF5" w:rsidRPr="00AE4BCD" w:rsidRDefault="00354CF5" w:rsidP="00AE4BC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4CF5" w:rsidRPr="00AE4BCD" w:rsidRDefault="00354CF5" w:rsidP="00AE4BC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66"/>
          <w:szCs w:val="66"/>
        </w:rPr>
      </w:pPr>
      <w:r w:rsidRPr="00AE4BCD">
        <w:rPr>
          <w:rFonts w:ascii="Times New Roman" w:hAnsi="Times New Roman" w:cs="Times New Roman"/>
          <w:b/>
          <w:sz w:val="28"/>
          <w:szCs w:val="28"/>
        </w:rPr>
        <w:t xml:space="preserve">Основная </w:t>
      </w:r>
      <w:r w:rsidRPr="00AE4BCD">
        <w:rPr>
          <w:rFonts w:ascii="Times New Roman" w:hAnsi="Times New Roman" w:cs="Times New Roman"/>
          <w:b/>
          <w:bCs/>
          <w:color w:val="000000"/>
          <w:sz w:val="66"/>
          <w:szCs w:val="66"/>
        </w:rPr>
        <w:t xml:space="preserve"> </w:t>
      </w:r>
    </w:p>
    <w:p w:rsidR="00354CF5" w:rsidRPr="00AE4BCD" w:rsidRDefault="00354CF5" w:rsidP="00AE4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E4BC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354CF5" w:rsidRPr="00AE4BCD" w:rsidRDefault="00354CF5" w:rsidP="00AE4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4BCD">
        <w:rPr>
          <w:rFonts w:ascii="Times New Roman" w:hAnsi="Times New Roman" w:cs="Times New Roman"/>
          <w:color w:val="000000"/>
          <w:sz w:val="28"/>
          <w:szCs w:val="28"/>
        </w:rPr>
        <w:t>1.  Сергеев,  Иван  Васильевич.  Налоговое  планирование:  учебно-метод пособие для студ. эконом</w:t>
      </w:r>
      <w:proofErr w:type="gramStart"/>
      <w:r w:rsidRPr="00AE4BCD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AE4BC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E4BCD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AE4BCD">
        <w:rPr>
          <w:rFonts w:ascii="Times New Roman" w:hAnsi="Times New Roman" w:cs="Times New Roman"/>
          <w:color w:val="000000"/>
          <w:sz w:val="28"/>
          <w:szCs w:val="28"/>
        </w:rPr>
        <w:t>узов. / И. В. Сергеев, А. Ф. Галкин, О.М. Воронцова. - М.</w:t>
      </w:r>
      <w:proofErr w:type="gramStart"/>
      <w:r w:rsidRPr="00AE4BCD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AE4BCD">
        <w:rPr>
          <w:rFonts w:ascii="Times New Roman" w:hAnsi="Times New Roman" w:cs="Times New Roman"/>
          <w:color w:val="000000"/>
          <w:sz w:val="28"/>
          <w:szCs w:val="28"/>
        </w:rPr>
        <w:t xml:space="preserve"> Финансы и статистика, 2011</w:t>
      </w:r>
      <w:r w:rsidRPr="00AE4BC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. </w:t>
      </w:r>
      <w:r w:rsidRPr="00AE4BCD">
        <w:rPr>
          <w:rFonts w:ascii="Times New Roman" w:hAnsi="Times New Roman" w:cs="Times New Roman"/>
          <w:color w:val="000000"/>
          <w:sz w:val="28"/>
          <w:szCs w:val="28"/>
        </w:rPr>
        <w:t xml:space="preserve">- 168 с. </w:t>
      </w:r>
    </w:p>
    <w:p w:rsidR="00354CF5" w:rsidRPr="00AE4BCD" w:rsidRDefault="00354CF5" w:rsidP="00AE4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4BCD">
        <w:rPr>
          <w:rFonts w:ascii="Times New Roman" w:hAnsi="Times New Roman" w:cs="Times New Roman"/>
          <w:color w:val="000000"/>
          <w:spacing w:val="4"/>
          <w:sz w:val="28"/>
          <w:szCs w:val="28"/>
        </w:rPr>
        <w:t>2.</w:t>
      </w:r>
      <w:r w:rsidRPr="00AE4BCD">
        <w:rPr>
          <w:rFonts w:ascii="Times New Roman" w:hAnsi="Times New Roman" w:cs="Times New Roman"/>
          <w:color w:val="000000"/>
          <w:sz w:val="28"/>
          <w:szCs w:val="28"/>
        </w:rPr>
        <w:t xml:space="preserve">  Селезнева,  Наталия  Николаевна.  Налоговый  менеджмент: администрирование,  планирование,  учет:  учебное  пособие  для  </w:t>
      </w:r>
      <w:proofErr w:type="spellStart"/>
      <w:r w:rsidRPr="00AE4BCD">
        <w:rPr>
          <w:rFonts w:ascii="Times New Roman" w:hAnsi="Times New Roman" w:cs="Times New Roman"/>
          <w:color w:val="000000"/>
          <w:sz w:val="28"/>
          <w:szCs w:val="28"/>
        </w:rPr>
        <w:t>студ</w:t>
      </w:r>
      <w:proofErr w:type="gramStart"/>
      <w:r w:rsidRPr="00AE4BCD">
        <w:rPr>
          <w:rFonts w:ascii="Times New Roman" w:hAnsi="Times New Roman" w:cs="Times New Roman"/>
          <w:color w:val="000000"/>
          <w:sz w:val="28"/>
          <w:szCs w:val="28"/>
        </w:rPr>
        <w:t>.в</w:t>
      </w:r>
      <w:proofErr w:type="gramEnd"/>
      <w:r w:rsidRPr="00AE4BCD">
        <w:rPr>
          <w:rFonts w:ascii="Times New Roman" w:hAnsi="Times New Roman" w:cs="Times New Roman"/>
          <w:color w:val="000000"/>
          <w:sz w:val="28"/>
          <w:szCs w:val="28"/>
        </w:rPr>
        <w:t>узов</w:t>
      </w:r>
      <w:proofErr w:type="spellEnd"/>
      <w:r w:rsidRPr="00AE4BCD">
        <w:rPr>
          <w:rFonts w:ascii="Times New Roman" w:hAnsi="Times New Roman" w:cs="Times New Roman"/>
          <w:color w:val="000000"/>
          <w:sz w:val="28"/>
          <w:szCs w:val="28"/>
        </w:rPr>
        <w:t>. / Н. Н. Селезнева. - М.</w:t>
      </w:r>
      <w:proofErr w:type="gramStart"/>
      <w:r w:rsidRPr="00AE4BCD">
        <w:rPr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AE4BCD">
        <w:rPr>
          <w:rFonts w:ascii="Times New Roman" w:hAnsi="Times New Roman" w:cs="Times New Roman"/>
          <w:color w:val="000000"/>
          <w:sz w:val="28"/>
          <w:szCs w:val="28"/>
        </w:rPr>
        <w:t xml:space="preserve"> ЮНИТИ-ДАНА, 2012</w:t>
      </w:r>
      <w:r w:rsidRPr="00AE4BC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. </w:t>
      </w:r>
      <w:r w:rsidRPr="00AE4BCD">
        <w:rPr>
          <w:rFonts w:ascii="Times New Roman" w:hAnsi="Times New Roman" w:cs="Times New Roman"/>
          <w:color w:val="000000"/>
          <w:sz w:val="28"/>
          <w:szCs w:val="28"/>
        </w:rPr>
        <w:t xml:space="preserve">- 224 </w:t>
      </w:r>
    </w:p>
    <w:p w:rsidR="00354CF5" w:rsidRPr="00AE4BCD" w:rsidRDefault="00354CF5" w:rsidP="00AE4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4BCD">
        <w:rPr>
          <w:rFonts w:ascii="Times New Roman" w:hAnsi="Times New Roman" w:cs="Times New Roman"/>
          <w:color w:val="000000"/>
          <w:spacing w:val="4"/>
          <w:sz w:val="28"/>
          <w:szCs w:val="28"/>
        </w:rPr>
        <w:t>3.</w:t>
      </w:r>
      <w:r w:rsidRPr="00AE4BCD">
        <w:rPr>
          <w:rFonts w:ascii="Times New Roman" w:hAnsi="Times New Roman" w:cs="Times New Roman"/>
          <w:color w:val="000000"/>
          <w:sz w:val="28"/>
          <w:szCs w:val="28"/>
        </w:rPr>
        <w:t xml:space="preserve">  Оптимизация  и  минимизация  налогообложения\ред.  Сусловой </w:t>
      </w:r>
      <w:proofErr w:type="spellStart"/>
      <w:r w:rsidRPr="00AE4BCD">
        <w:rPr>
          <w:rFonts w:ascii="Times New Roman" w:hAnsi="Times New Roman" w:cs="Times New Roman"/>
          <w:color w:val="000000"/>
          <w:sz w:val="28"/>
          <w:szCs w:val="28"/>
        </w:rPr>
        <w:t>ю.А</w:t>
      </w:r>
      <w:proofErr w:type="spellEnd"/>
      <w:r w:rsidRPr="00AE4BCD">
        <w:rPr>
          <w:rFonts w:ascii="Times New Roman" w:hAnsi="Times New Roman" w:cs="Times New Roman"/>
          <w:color w:val="000000"/>
          <w:sz w:val="28"/>
          <w:szCs w:val="28"/>
        </w:rPr>
        <w:t xml:space="preserve">.-М.: вершина, 2012.-176с. </w:t>
      </w:r>
    </w:p>
    <w:p w:rsidR="00354CF5" w:rsidRPr="00AE4BCD" w:rsidRDefault="00354CF5" w:rsidP="00AE4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4BCD">
        <w:rPr>
          <w:rFonts w:ascii="Times New Roman" w:hAnsi="Times New Roman" w:cs="Times New Roman"/>
          <w:color w:val="000000"/>
          <w:sz w:val="28"/>
          <w:szCs w:val="28"/>
        </w:rPr>
        <w:t>4.  Анализ  и  оптимизация  налогообложения  организаций: Методические рекомендации по выполнению курсовой работы. ВГУЭС, 2</w:t>
      </w:r>
      <w:r w:rsidRPr="00AE4BCD">
        <w:rPr>
          <w:rFonts w:ascii="Times New Roman" w:hAnsi="Times New Roman" w:cs="Times New Roman"/>
          <w:color w:val="000000"/>
          <w:spacing w:val="4"/>
          <w:sz w:val="28"/>
          <w:szCs w:val="28"/>
        </w:rPr>
        <w:t>010</w:t>
      </w:r>
    </w:p>
    <w:p w:rsidR="00354CF5" w:rsidRPr="00AE4BCD" w:rsidRDefault="00354CF5" w:rsidP="00AE4BCD">
      <w:pPr>
        <w:pStyle w:val="a7"/>
        <w:rPr>
          <w:b/>
          <w:szCs w:val="28"/>
        </w:rPr>
      </w:pPr>
    </w:p>
    <w:p w:rsidR="00354CF5" w:rsidRPr="00AE4BCD" w:rsidRDefault="00354CF5" w:rsidP="00AE4BCD">
      <w:pPr>
        <w:pStyle w:val="a7"/>
        <w:rPr>
          <w:b/>
          <w:szCs w:val="28"/>
        </w:rPr>
      </w:pPr>
      <w:r w:rsidRPr="00AE4BCD">
        <w:rPr>
          <w:b/>
          <w:szCs w:val="28"/>
        </w:rPr>
        <w:t xml:space="preserve">Дополнительная </w:t>
      </w:r>
    </w:p>
    <w:p w:rsidR="00354CF5" w:rsidRPr="00AE4BCD" w:rsidRDefault="00AE4BCD" w:rsidP="00AE4B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4CF5" w:rsidRPr="00AE4BCD">
        <w:rPr>
          <w:rFonts w:ascii="Times New Roman" w:hAnsi="Times New Roman" w:cs="Times New Roman"/>
          <w:sz w:val="28"/>
          <w:szCs w:val="28"/>
        </w:rPr>
        <w:t>. Налоги и налогообложение [Электронный ресурс]</w:t>
      </w:r>
      <w:proofErr w:type="gramStart"/>
      <w:r w:rsidR="00354CF5" w:rsidRPr="00AE4BC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54CF5" w:rsidRPr="00AE4BCD">
        <w:rPr>
          <w:rFonts w:ascii="Times New Roman" w:hAnsi="Times New Roman" w:cs="Times New Roman"/>
          <w:sz w:val="28"/>
          <w:szCs w:val="28"/>
        </w:rPr>
        <w:t xml:space="preserve"> учебник / И. А. </w:t>
      </w:r>
      <w:proofErr w:type="spellStart"/>
      <w:r w:rsidR="00354CF5" w:rsidRPr="00AE4BCD">
        <w:rPr>
          <w:rFonts w:ascii="Times New Roman" w:hAnsi="Times New Roman" w:cs="Times New Roman"/>
          <w:sz w:val="28"/>
          <w:szCs w:val="28"/>
        </w:rPr>
        <w:t>Майбуров</w:t>
      </w:r>
      <w:proofErr w:type="spellEnd"/>
      <w:r w:rsidR="00354CF5" w:rsidRPr="00AE4BCD">
        <w:rPr>
          <w:rFonts w:ascii="Times New Roman" w:hAnsi="Times New Roman" w:cs="Times New Roman"/>
          <w:sz w:val="28"/>
          <w:szCs w:val="28"/>
        </w:rPr>
        <w:t xml:space="preserve"> [и др.]. - М.: </w:t>
      </w:r>
      <w:proofErr w:type="spellStart"/>
      <w:r w:rsidR="00354CF5" w:rsidRPr="00AE4BCD">
        <w:rPr>
          <w:rFonts w:ascii="Times New Roman" w:hAnsi="Times New Roman" w:cs="Times New Roman"/>
          <w:sz w:val="28"/>
          <w:szCs w:val="28"/>
        </w:rPr>
        <w:t>Юнити</w:t>
      </w:r>
      <w:proofErr w:type="spellEnd"/>
      <w:r w:rsidR="00354CF5" w:rsidRPr="00AE4BCD">
        <w:rPr>
          <w:rFonts w:ascii="Times New Roman" w:hAnsi="Times New Roman" w:cs="Times New Roman"/>
          <w:sz w:val="28"/>
          <w:szCs w:val="28"/>
        </w:rPr>
        <w:t>-Дана, 2012. - 560 с. - Режим доступа: http://www.biblioclub.ru/index.php?page=book&amp;id=116732</w:t>
      </w:r>
    </w:p>
    <w:p w:rsidR="00354CF5" w:rsidRPr="00AE4BCD" w:rsidRDefault="00AE4BCD" w:rsidP="00AE4B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54CF5" w:rsidRPr="00AE4BCD">
        <w:rPr>
          <w:rFonts w:ascii="Times New Roman" w:hAnsi="Times New Roman" w:cs="Times New Roman"/>
          <w:sz w:val="28"/>
          <w:szCs w:val="28"/>
        </w:rPr>
        <w:t>. Косов; Рос</w:t>
      </w:r>
      <w:proofErr w:type="gramStart"/>
      <w:r w:rsidR="00354CF5" w:rsidRPr="00AE4B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54CF5" w:rsidRPr="00AE4B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4CF5" w:rsidRPr="00AE4BC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354CF5" w:rsidRPr="00AE4BCD">
        <w:rPr>
          <w:rFonts w:ascii="Times New Roman" w:hAnsi="Times New Roman" w:cs="Times New Roman"/>
          <w:sz w:val="28"/>
          <w:szCs w:val="28"/>
        </w:rPr>
        <w:t>ос. торгово-</w:t>
      </w:r>
      <w:proofErr w:type="spellStart"/>
      <w:r w:rsidR="00354CF5" w:rsidRPr="00AE4BCD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="00354CF5" w:rsidRPr="00AE4BCD">
        <w:rPr>
          <w:rFonts w:ascii="Times New Roman" w:hAnsi="Times New Roman" w:cs="Times New Roman"/>
          <w:sz w:val="28"/>
          <w:szCs w:val="28"/>
        </w:rPr>
        <w:t>. ун-т. - Москва: ЮНИТИ, 2011. - 575 с.</w:t>
      </w:r>
    </w:p>
    <w:p w:rsidR="00354CF5" w:rsidRPr="00354CF5" w:rsidRDefault="00354CF5" w:rsidP="00354C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4EA6" w:rsidRPr="00134EA6" w:rsidRDefault="00134EA6" w:rsidP="00134EA6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теме 7:</w:t>
      </w:r>
      <w:r w:rsidRPr="00134E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134EA6" w:rsidRPr="00134EA6" w:rsidRDefault="00134EA6" w:rsidP="00134EA6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34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теме 8:</w:t>
      </w:r>
      <w:r w:rsidRPr="00134E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134EA6" w:rsidRPr="00134EA6" w:rsidRDefault="00134EA6" w:rsidP="00134E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34EA6" w:rsidRPr="00134EA6" w:rsidRDefault="00134EA6" w:rsidP="00134E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60"/>
          <w:szCs w:val="60"/>
          <w:lang w:eastAsia="ru-RU"/>
        </w:rPr>
      </w:pPr>
    </w:p>
    <w:p w:rsidR="003466D8" w:rsidRDefault="003466D8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 w:rsidP="00932156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  <w:lang w:val="kk-KZ"/>
        </w:rPr>
        <w:t xml:space="preserve">04. </w:t>
      </w:r>
      <w:r>
        <w:rPr>
          <w:rFonts w:ascii="Times New Roman" w:hAnsi="Times New Roman" w:cs="Times New Roman"/>
          <w:sz w:val="40"/>
          <w:szCs w:val="40"/>
        </w:rPr>
        <w:t>Материалы практических занятий</w:t>
      </w:r>
    </w:p>
    <w:p w:rsidR="00932156" w:rsidRPr="00932156" w:rsidRDefault="00932156" w:rsidP="00932156">
      <w:pPr>
        <w:jc w:val="center"/>
        <w:rPr>
          <w:rFonts w:ascii="Times New Roman" w:hAnsi="Times New Roman" w:cs="Times New Roman"/>
          <w:sz w:val="40"/>
          <w:szCs w:val="40"/>
          <w:lang w:val="kk-KZ"/>
        </w:rPr>
      </w:pPr>
      <w:r>
        <w:rPr>
          <w:rFonts w:ascii="Times New Roman" w:hAnsi="Times New Roman" w:cs="Times New Roman"/>
          <w:sz w:val="40"/>
          <w:szCs w:val="40"/>
          <w:lang w:val="kk-KZ"/>
        </w:rPr>
        <w:t>04. Практикалық сабақтардың материалдары</w:t>
      </w:r>
    </w:p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/>
    <w:p w:rsidR="00932156" w:rsidRDefault="00932156">
      <w:bookmarkStart w:id="0" w:name="_GoBack"/>
      <w:bookmarkEnd w:id="0"/>
    </w:p>
    <w:sectPr w:rsidR="00932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4">
    <w:altName w:val="Times New Roman"/>
    <w:panose1 w:val="00000000000000000000"/>
    <w:charset w:val="00"/>
    <w:family w:val="roman"/>
    <w:notTrueType/>
    <w:pitch w:val="default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636"/>
    <w:multiLevelType w:val="hybridMultilevel"/>
    <w:tmpl w:val="26781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C3564"/>
    <w:multiLevelType w:val="hybridMultilevel"/>
    <w:tmpl w:val="FE00D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D391E"/>
    <w:multiLevelType w:val="hybridMultilevel"/>
    <w:tmpl w:val="D51053DE"/>
    <w:lvl w:ilvl="0" w:tplc="4A76E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93A5206"/>
    <w:multiLevelType w:val="hybridMultilevel"/>
    <w:tmpl w:val="7C82109E"/>
    <w:lvl w:ilvl="0" w:tplc="4A76E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B2F6AC8"/>
    <w:multiLevelType w:val="hybridMultilevel"/>
    <w:tmpl w:val="D51053DE"/>
    <w:lvl w:ilvl="0" w:tplc="4A76E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114947"/>
    <w:multiLevelType w:val="hybridMultilevel"/>
    <w:tmpl w:val="520E4E14"/>
    <w:lvl w:ilvl="0" w:tplc="4A76E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EAC3637"/>
    <w:multiLevelType w:val="hybridMultilevel"/>
    <w:tmpl w:val="E50C7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BE70CA"/>
    <w:multiLevelType w:val="hybridMultilevel"/>
    <w:tmpl w:val="16F893F2"/>
    <w:lvl w:ilvl="0" w:tplc="4A76E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79A52FD"/>
    <w:multiLevelType w:val="hybridMultilevel"/>
    <w:tmpl w:val="04801EB2"/>
    <w:lvl w:ilvl="0" w:tplc="4A76E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4745D0A"/>
    <w:multiLevelType w:val="hybridMultilevel"/>
    <w:tmpl w:val="86AAC01C"/>
    <w:lvl w:ilvl="0" w:tplc="7DBE6B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BD85DE8"/>
    <w:multiLevelType w:val="hybridMultilevel"/>
    <w:tmpl w:val="D2A48134"/>
    <w:lvl w:ilvl="0" w:tplc="19D20354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0"/>
  </w:num>
  <w:num w:numId="5">
    <w:abstractNumId w:val="4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12A"/>
    <w:rsid w:val="00134EA6"/>
    <w:rsid w:val="0019358B"/>
    <w:rsid w:val="002775C0"/>
    <w:rsid w:val="003466D8"/>
    <w:rsid w:val="00354CF5"/>
    <w:rsid w:val="00612CDF"/>
    <w:rsid w:val="00644F8C"/>
    <w:rsid w:val="006B1936"/>
    <w:rsid w:val="008C261A"/>
    <w:rsid w:val="00932156"/>
    <w:rsid w:val="00971678"/>
    <w:rsid w:val="009B5CAD"/>
    <w:rsid w:val="00AE4BCD"/>
    <w:rsid w:val="00B11312"/>
    <w:rsid w:val="00B5712A"/>
    <w:rsid w:val="00C147FF"/>
    <w:rsid w:val="00D6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54CF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_"/>
    <w:basedOn w:val="a0"/>
    <w:rsid w:val="00134EA6"/>
  </w:style>
  <w:style w:type="character" w:customStyle="1" w:styleId="ff5">
    <w:name w:val="ff5"/>
    <w:basedOn w:val="a0"/>
    <w:rsid w:val="00134EA6"/>
  </w:style>
  <w:style w:type="character" w:customStyle="1" w:styleId="ff8">
    <w:name w:val="ff8"/>
    <w:basedOn w:val="a0"/>
    <w:rsid w:val="00134EA6"/>
  </w:style>
  <w:style w:type="character" w:customStyle="1" w:styleId="ff1">
    <w:name w:val="ff1"/>
    <w:basedOn w:val="a0"/>
    <w:rsid w:val="00134EA6"/>
  </w:style>
  <w:style w:type="character" w:customStyle="1" w:styleId="ff3">
    <w:name w:val="ff3"/>
    <w:basedOn w:val="a0"/>
    <w:rsid w:val="00134EA6"/>
  </w:style>
  <w:style w:type="character" w:customStyle="1" w:styleId="ff2">
    <w:name w:val="ff2"/>
    <w:basedOn w:val="a0"/>
    <w:rsid w:val="00134EA6"/>
  </w:style>
  <w:style w:type="character" w:customStyle="1" w:styleId="ls0">
    <w:name w:val="ls0"/>
    <w:basedOn w:val="a0"/>
    <w:rsid w:val="00134EA6"/>
  </w:style>
  <w:style w:type="paragraph" w:styleId="a4">
    <w:name w:val="Balloon Text"/>
    <w:basedOn w:val="a"/>
    <w:link w:val="a5"/>
    <w:uiPriority w:val="99"/>
    <w:semiHidden/>
    <w:unhideWhenUsed/>
    <w:rsid w:val="00134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EA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34EA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54CF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7">
    <w:name w:val="Body Text"/>
    <w:basedOn w:val="a"/>
    <w:link w:val="a8"/>
    <w:rsid w:val="00354CF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354C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uiPriority w:val="99"/>
    <w:unhideWhenUsed/>
    <w:rsid w:val="00354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B1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54CF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_"/>
    <w:basedOn w:val="a0"/>
    <w:rsid w:val="00134EA6"/>
  </w:style>
  <w:style w:type="character" w:customStyle="1" w:styleId="ff5">
    <w:name w:val="ff5"/>
    <w:basedOn w:val="a0"/>
    <w:rsid w:val="00134EA6"/>
  </w:style>
  <w:style w:type="character" w:customStyle="1" w:styleId="ff8">
    <w:name w:val="ff8"/>
    <w:basedOn w:val="a0"/>
    <w:rsid w:val="00134EA6"/>
  </w:style>
  <w:style w:type="character" w:customStyle="1" w:styleId="ff1">
    <w:name w:val="ff1"/>
    <w:basedOn w:val="a0"/>
    <w:rsid w:val="00134EA6"/>
  </w:style>
  <w:style w:type="character" w:customStyle="1" w:styleId="ff3">
    <w:name w:val="ff3"/>
    <w:basedOn w:val="a0"/>
    <w:rsid w:val="00134EA6"/>
  </w:style>
  <w:style w:type="character" w:customStyle="1" w:styleId="ff2">
    <w:name w:val="ff2"/>
    <w:basedOn w:val="a0"/>
    <w:rsid w:val="00134EA6"/>
  </w:style>
  <w:style w:type="character" w:customStyle="1" w:styleId="ls0">
    <w:name w:val="ls0"/>
    <w:basedOn w:val="a0"/>
    <w:rsid w:val="00134EA6"/>
  </w:style>
  <w:style w:type="paragraph" w:styleId="a4">
    <w:name w:val="Balloon Text"/>
    <w:basedOn w:val="a"/>
    <w:link w:val="a5"/>
    <w:uiPriority w:val="99"/>
    <w:semiHidden/>
    <w:unhideWhenUsed/>
    <w:rsid w:val="00134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EA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34EA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354CF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7">
    <w:name w:val="Body Text"/>
    <w:basedOn w:val="a"/>
    <w:link w:val="a8"/>
    <w:rsid w:val="00354CF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354C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uiPriority w:val="99"/>
    <w:unhideWhenUsed/>
    <w:rsid w:val="00354C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B1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2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1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5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182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133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0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1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103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26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06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3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72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19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72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56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253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7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46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55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1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332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94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06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945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92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73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356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1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68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9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5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34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1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7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9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6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1985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16</cp:lastModifiedBy>
  <cp:revision>9</cp:revision>
  <cp:lastPrinted>2018-04-23T10:45:00Z</cp:lastPrinted>
  <dcterms:created xsi:type="dcterms:W3CDTF">2018-04-23T08:52:00Z</dcterms:created>
  <dcterms:modified xsi:type="dcterms:W3CDTF">2018-08-29T06:17:00Z</dcterms:modified>
</cp:coreProperties>
</file>